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860"/>
        <w:gridCol w:w="720"/>
        <w:gridCol w:w="2340"/>
        <w:gridCol w:w="720"/>
        <w:gridCol w:w="3060"/>
        <w:gridCol w:w="1080"/>
      </w:tblGrid>
      <w:tr w:rsidR="00D66D57" w:rsidRPr="00934B04" w:rsidTr="00DC62B0">
        <w:trPr>
          <w:cantSplit/>
        </w:trPr>
        <w:tc>
          <w:tcPr>
            <w:tcW w:w="13750" w:type="dxa"/>
            <w:gridSpan w:val="7"/>
          </w:tcPr>
          <w:p w:rsidR="00D66D57" w:rsidRPr="00934B04" w:rsidRDefault="00D66D57" w:rsidP="00DC62B0">
            <w:pPr>
              <w:pStyle w:val="Nagwek1"/>
              <w:spacing w:line="360" w:lineRule="auto"/>
              <w:jc w:val="left"/>
              <w:rPr>
                <w:rFonts w:ascii="Bookman Old Style" w:hAnsi="Bookman Old Style"/>
                <w:b/>
                <w:bCs/>
                <w:i/>
                <w:iCs/>
                <w:color w:val="006600"/>
              </w:rPr>
            </w:pPr>
          </w:p>
          <w:p w:rsidR="00825471" w:rsidRPr="008F6EA8" w:rsidRDefault="00D66D57" w:rsidP="00DC62B0">
            <w:pPr>
              <w:pStyle w:val="Nagwek3"/>
              <w:rPr>
                <w:rFonts w:ascii="Bookman Old Style" w:hAnsi="Bookman Old Style"/>
                <w:i w:val="0"/>
                <w:color w:val="002060"/>
                <w:sz w:val="36"/>
                <w:szCs w:val="36"/>
              </w:rPr>
            </w:pPr>
            <w:r w:rsidRPr="008F6EA8">
              <w:rPr>
                <w:rFonts w:ascii="Bookman Old Style" w:hAnsi="Bookman Old Style"/>
                <w:i w:val="0"/>
                <w:color w:val="002060"/>
                <w:sz w:val="36"/>
                <w:szCs w:val="36"/>
              </w:rPr>
              <w:t>Kalenda</w:t>
            </w:r>
            <w:r w:rsidR="00825471" w:rsidRPr="008F6EA8">
              <w:rPr>
                <w:rFonts w:ascii="Bookman Old Style" w:hAnsi="Bookman Old Style"/>
                <w:i w:val="0"/>
                <w:color w:val="002060"/>
                <w:sz w:val="36"/>
                <w:szCs w:val="36"/>
              </w:rPr>
              <w:t xml:space="preserve">rz, apele i uroczystości </w:t>
            </w:r>
          </w:p>
          <w:p w:rsidR="00D66D57" w:rsidRPr="008F6EA8" w:rsidRDefault="008F6EA8" w:rsidP="008F6EA8">
            <w:pPr>
              <w:pStyle w:val="Nagwek3"/>
              <w:rPr>
                <w:rFonts w:ascii="Bookman Old Style" w:hAnsi="Bookman Old Style"/>
                <w:i w:val="0"/>
                <w:color w:val="002060"/>
                <w:sz w:val="36"/>
                <w:szCs w:val="36"/>
              </w:rPr>
            </w:pPr>
            <w:r>
              <w:rPr>
                <w:rFonts w:ascii="Bookman Old Style" w:hAnsi="Bookman Old Style"/>
                <w:bCs w:val="0"/>
                <w:i w:val="0"/>
                <w:iCs w:val="0"/>
                <w:color w:val="002060"/>
                <w:sz w:val="36"/>
                <w:szCs w:val="36"/>
              </w:rPr>
              <w:t xml:space="preserve"> w roku szkolnym 2016</w:t>
            </w:r>
            <w:r w:rsidR="00D66D57" w:rsidRPr="008F6EA8">
              <w:rPr>
                <w:rFonts w:ascii="Bookman Old Style" w:hAnsi="Bookman Old Style"/>
                <w:bCs w:val="0"/>
                <w:i w:val="0"/>
                <w:iCs w:val="0"/>
                <w:color w:val="002060"/>
                <w:sz w:val="36"/>
                <w:szCs w:val="36"/>
              </w:rPr>
              <w:t>/201</w:t>
            </w:r>
            <w:r>
              <w:rPr>
                <w:rFonts w:ascii="Bookman Old Style" w:hAnsi="Bookman Old Style"/>
                <w:bCs w:val="0"/>
                <w:i w:val="0"/>
                <w:iCs w:val="0"/>
                <w:color w:val="002060"/>
                <w:sz w:val="36"/>
                <w:szCs w:val="36"/>
              </w:rPr>
              <w:t>7</w:t>
            </w: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4860" w:type="dxa"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Zadania </w:t>
            </w:r>
          </w:p>
        </w:tc>
        <w:tc>
          <w:tcPr>
            <w:tcW w:w="3060" w:type="dxa"/>
            <w:gridSpan w:val="2"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Terminy </w:t>
            </w:r>
          </w:p>
        </w:tc>
        <w:tc>
          <w:tcPr>
            <w:tcW w:w="3780" w:type="dxa"/>
            <w:gridSpan w:val="2"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Realizatorzy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Uwagi</w:t>
            </w: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8F6EA8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</w:pPr>
            <w:r w:rsidRPr="008F6EA8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I</w:t>
            </w:r>
          </w:p>
        </w:tc>
        <w:tc>
          <w:tcPr>
            <w:tcW w:w="12780" w:type="dxa"/>
            <w:gridSpan w:val="6"/>
          </w:tcPr>
          <w:p w:rsidR="00D66D57" w:rsidRPr="008F6EA8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i w:val="0"/>
                <w:color w:val="002060"/>
                <w:sz w:val="32"/>
                <w:szCs w:val="32"/>
              </w:rPr>
            </w:pPr>
            <w:r w:rsidRPr="008F6EA8">
              <w:rPr>
                <w:rFonts w:ascii="Bookman Old Style" w:hAnsi="Bookman Old Style"/>
                <w:i w:val="0"/>
                <w:color w:val="002060"/>
                <w:sz w:val="32"/>
                <w:szCs w:val="32"/>
              </w:rPr>
              <w:t>Organizacja roku szkolnego</w:t>
            </w: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1.</w:t>
            </w:r>
          </w:p>
        </w:tc>
        <w:tc>
          <w:tcPr>
            <w:tcW w:w="4860" w:type="dxa"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 xml:space="preserve">Rozpoczęcie zajęć </w:t>
            </w:r>
          </w:p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dydaktyczno - wychowawczych</w:t>
            </w:r>
          </w:p>
        </w:tc>
        <w:tc>
          <w:tcPr>
            <w:tcW w:w="3060" w:type="dxa"/>
            <w:gridSpan w:val="2"/>
          </w:tcPr>
          <w:p w:rsidR="00D66D57" w:rsidRPr="00934B04" w:rsidRDefault="00B96514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01</w:t>
            </w:r>
            <w:r w:rsidR="00D66D57" w:rsidRPr="00934B04">
              <w:rPr>
                <w:rFonts w:ascii="Bookman Old Style" w:hAnsi="Bookman Old Style"/>
                <w:sz w:val="28"/>
              </w:rPr>
              <w:t>.09.20</w:t>
            </w:r>
            <w:r w:rsidR="00022426" w:rsidRPr="00934B04">
              <w:rPr>
                <w:rFonts w:ascii="Bookman Old Style" w:hAnsi="Bookman Old Style"/>
                <w:sz w:val="28"/>
              </w:rPr>
              <w:t>1</w:t>
            </w:r>
            <w:r w:rsidR="008F6EA8"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780" w:type="dxa"/>
            <w:gridSpan w:val="2"/>
            <w:vMerge w:val="restart"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  <w:p w:rsidR="00D66D57" w:rsidRPr="00934B04" w:rsidRDefault="00D66D57" w:rsidP="00D76383">
            <w:pPr>
              <w:spacing w:line="360" w:lineRule="auto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Dyrektor,</w:t>
            </w:r>
          </w:p>
          <w:p w:rsidR="00D66D57" w:rsidRPr="00934B04" w:rsidRDefault="00D66D57" w:rsidP="00DC62B0">
            <w:pPr>
              <w:spacing w:line="360" w:lineRule="auto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nauczyciele, liderzy,</w:t>
            </w:r>
          </w:p>
          <w:p w:rsidR="00D66D57" w:rsidRPr="00934B04" w:rsidRDefault="00D66D57" w:rsidP="00DC62B0">
            <w:pPr>
              <w:spacing w:line="360" w:lineRule="auto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wychowawcy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2.</w:t>
            </w:r>
          </w:p>
        </w:tc>
        <w:tc>
          <w:tcPr>
            <w:tcW w:w="4860" w:type="dxa"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 xml:space="preserve">Zakończenie rocznych zajęć </w:t>
            </w:r>
          </w:p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dydaktyczno - wychowawczych</w:t>
            </w:r>
          </w:p>
        </w:tc>
        <w:tc>
          <w:tcPr>
            <w:tcW w:w="3060" w:type="dxa"/>
            <w:gridSpan w:val="2"/>
          </w:tcPr>
          <w:p w:rsidR="008F6EA8" w:rsidRDefault="008F6EA8" w:rsidP="008F6EA8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23</w:t>
            </w:r>
            <w:r w:rsidR="00D66D57" w:rsidRPr="00934B04">
              <w:rPr>
                <w:rFonts w:ascii="Bookman Old Style" w:hAnsi="Bookman Old Style"/>
                <w:sz w:val="28"/>
              </w:rPr>
              <w:t>.06.201</w:t>
            </w:r>
            <w:r w:rsidR="00615A49">
              <w:rPr>
                <w:rFonts w:ascii="Bookman Old Style" w:hAnsi="Bookman Old Style"/>
                <w:sz w:val="28"/>
              </w:rPr>
              <w:t>6</w:t>
            </w:r>
          </w:p>
          <w:p w:rsidR="008F6EA8" w:rsidRDefault="008F6EA8" w:rsidP="008F6EA8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lub </w:t>
            </w:r>
          </w:p>
          <w:p w:rsidR="008F6EA8" w:rsidRPr="00934B04" w:rsidRDefault="008F6EA8" w:rsidP="008F6EA8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30.06.2016</w:t>
            </w:r>
          </w:p>
        </w:tc>
        <w:tc>
          <w:tcPr>
            <w:tcW w:w="3780" w:type="dxa"/>
            <w:gridSpan w:val="2"/>
            <w:vMerge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3.</w:t>
            </w:r>
          </w:p>
        </w:tc>
        <w:tc>
          <w:tcPr>
            <w:tcW w:w="4860" w:type="dxa"/>
          </w:tcPr>
          <w:p w:rsidR="00D66D57" w:rsidRPr="00934B04" w:rsidRDefault="00D66D57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Zimowa przerwa świąteczna</w:t>
            </w:r>
          </w:p>
        </w:tc>
        <w:tc>
          <w:tcPr>
            <w:tcW w:w="3060" w:type="dxa"/>
            <w:gridSpan w:val="2"/>
          </w:tcPr>
          <w:p w:rsidR="00D66D57" w:rsidRPr="00934B04" w:rsidRDefault="00615A49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23</w:t>
            </w:r>
            <w:r w:rsidR="00825471" w:rsidRPr="00934B04">
              <w:rPr>
                <w:rFonts w:ascii="Bookman Old Style" w:hAnsi="Bookman Old Style"/>
                <w:sz w:val="28"/>
              </w:rPr>
              <w:t xml:space="preserve"> –31.</w:t>
            </w:r>
            <w:r w:rsidR="00D66D57" w:rsidRPr="00934B04">
              <w:rPr>
                <w:rFonts w:ascii="Bookman Old Style" w:hAnsi="Bookman Old Style"/>
                <w:sz w:val="28"/>
              </w:rPr>
              <w:t>12.20</w:t>
            </w:r>
            <w:r w:rsidR="00022426" w:rsidRPr="00934B04">
              <w:rPr>
                <w:rFonts w:ascii="Bookman Old Style" w:hAnsi="Bookman Old Style"/>
                <w:sz w:val="28"/>
              </w:rPr>
              <w:t>1</w:t>
            </w:r>
            <w:r w:rsidR="008F6EA8"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780" w:type="dxa"/>
            <w:gridSpan w:val="2"/>
            <w:vMerge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4.</w:t>
            </w:r>
          </w:p>
        </w:tc>
        <w:tc>
          <w:tcPr>
            <w:tcW w:w="4860" w:type="dxa"/>
          </w:tcPr>
          <w:p w:rsidR="00D66D57" w:rsidRPr="00934B04" w:rsidRDefault="00D66D57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Ferie zimowe</w:t>
            </w:r>
          </w:p>
        </w:tc>
        <w:tc>
          <w:tcPr>
            <w:tcW w:w="3060" w:type="dxa"/>
            <w:gridSpan w:val="2"/>
          </w:tcPr>
          <w:p w:rsidR="00D66D57" w:rsidRPr="00934B04" w:rsidRDefault="008F6EA8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13</w:t>
            </w:r>
            <w:r w:rsidR="00615A49">
              <w:rPr>
                <w:rFonts w:ascii="Bookman Old Style" w:hAnsi="Bookman Old Style"/>
                <w:sz w:val="28"/>
              </w:rPr>
              <w:t>.02</w:t>
            </w:r>
            <w:r w:rsidR="00022426" w:rsidRPr="00934B04">
              <w:rPr>
                <w:rFonts w:ascii="Bookman Old Style" w:hAnsi="Bookman Old Style"/>
                <w:sz w:val="28"/>
              </w:rPr>
              <w:t xml:space="preserve"> –</w:t>
            </w:r>
            <w:r w:rsidR="00825471" w:rsidRPr="00934B04">
              <w:rPr>
                <w:rFonts w:ascii="Bookman Old Style" w:hAnsi="Bookman Old Style"/>
                <w:sz w:val="28"/>
              </w:rPr>
              <w:t xml:space="preserve"> </w:t>
            </w:r>
            <w:r>
              <w:rPr>
                <w:rFonts w:ascii="Bookman Old Style" w:hAnsi="Bookman Old Style"/>
                <w:sz w:val="28"/>
              </w:rPr>
              <w:t>26</w:t>
            </w:r>
            <w:r w:rsidR="00825471" w:rsidRPr="00934B04">
              <w:rPr>
                <w:rFonts w:ascii="Bookman Old Style" w:hAnsi="Bookman Old Style"/>
                <w:sz w:val="28"/>
              </w:rPr>
              <w:t>.</w:t>
            </w:r>
            <w:r w:rsidR="00C81D48">
              <w:rPr>
                <w:rFonts w:ascii="Bookman Old Style" w:hAnsi="Bookman Old Style"/>
                <w:sz w:val="28"/>
              </w:rPr>
              <w:t>02.</w:t>
            </w:r>
            <w:r w:rsidR="00D66D57" w:rsidRPr="00934B04">
              <w:rPr>
                <w:rFonts w:ascii="Bookman Old Style" w:hAnsi="Bookman Old Style"/>
                <w:sz w:val="28"/>
              </w:rPr>
              <w:t>201</w:t>
            </w:r>
            <w:r>
              <w:rPr>
                <w:rFonts w:ascii="Bookman Old Style" w:hAnsi="Bookman Old Style"/>
                <w:sz w:val="28"/>
              </w:rPr>
              <w:t>7</w:t>
            </w:r>
          </w:p>
        </w:tc>
        <w:tc>
          <w:tcPr>
            <w:tcW w:w="3780" w:type="dxa"/>
            <w:gridSpan w:val="2"/>
            <w:vMerge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5.</w:t>
            </w:r>
          </w:p>
        </w:tc>
        <w:tc>
          <w:tcPr>
            <w:tcW w:w="4860" w:type="dxa"/>
          </w:tcPr>
          <w:p w:rsidR="00D66D57" w:rsidRPr="00934B04" w:rsidRDefault="00D66D57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Wiosenna przerwa świąteczna</w:t>
            </w:r>
          </w:p>
        </w:tc>
        <w:tc>
          <w:tcPr>
            <w:tcW w:w="3060" w:type="dxa"/>
            <w:gridSpan w:val="2"/>
          </w:tcPr>
          <w:p w:rsidR="00D66D57" w:rsidRPr="00934B04" w:rsidRDefault="008F6EA8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13.04 – 18.04</w:t>
            </w:r>
            <w:r w:rsidR="00D66D57" w:rsidRPr="00934B04">
              <w:rPr>
                <w:rFonts w:ascii="Bookman Old Style" w:hAnsi="Bookman Old Style"/>
                <w:sz w:val="28"/>
              </w:rPr>
              <w:t>.201</w:t>
            </w:r>
            <w:r>
              <w:rPr>
                <w:rFonts w:ascii="Bookman Old Style" w:hAnsi="Bookman Old Style"/>
                <w:sz w:val="28"/>
              </w:rPr>
              <w:t>7</w:t>
            </w:r>
          </w:p>
        </w:tc>
        <w:tc>
          <w:tcPr>
            <w:tcW w:w="3780" w:type="dxa"/>
            <w:gridSpan w:val="2"/>
            <w:vMerge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</w:tc>
      </w:tr>
      <w:tr w:rsidR="00022426" w:rsidRPr="00934B04" w:rsidTr="00DC62B0">
        <w:trPr>
          <w:cantSplit/>
        </w:trPr>
        <w:tc>
          <w:tcPr>
            <w:tcW w:w="970" w:type="dxa"/>
          </w:tcPr>
          <w:p w:rsidR="00022426" w:rsidRPr="00934B04" w:rsidRDefault="00022426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6.</w:t>
            </w:r>
          </w:p>
        </w:tc>
        <w:tc>
          <w:tcPr>
            <w:tcW w:w="4860" w:type="dxa"/>
          </w:tcPr>
          <w:p w:rsidR="00022426" w:rsidRPr="00934B04" w:rsidRDefault="00022426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Prezentacja projektów edukacyjnych</w:t>
            </w:r>
          </w:p>
        </w:tc>
        <w:tc>
          <w:tcPr>
            <w:tcW w:w="3060" w:type="dxa"/>
            <w:gridSpan w:val="2"/>
          </w:tcPr>
          <w:p w:rsidR="008F6EA8" w:rsidRDefault="008F6EA8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czerwiec 2017</w:t>
            </w:r>
          </w:p>
          <w:p w:rsidR="00022426" w:rsidRPr="00934B04" w:rsidRDefault="00D76383" w:rsidP="008F6EA8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wg</w:t>
            </w:r>
            <w:r w:rsidR="00B96514" w:rsidRPr="00934B04">
              <w:rPr>
                <w:rFonts w:ascii="Bookman Old Style" w:hAnsi="Bookman Old Style"/>
                <w:sz w:val="28"/>
              </w:rPr>
              <w:t xml:space="preserve"> harmonogramu</w:t>
            </w:r>
          </w:p>
        </w:tc>
        <w:tc>
          <w:tcPr>
            <w:tcW w:w="3780" w:type="dxa"/>
            <w:gridSpan w:val="2"/>
          </w:tcPr>
          <w:p w:rsidR="00022426" w:rsidRPr="00934B04" w:rsidRDefault="00022426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 xml:space="preserve">Koordynator </w:t>
            </w:r>
            <w:r w:rsidR="00B23672" w:rsidRPr="00934B04">
              <w:rPr>
                <w:rFonts w:ascii="Bookman Old Style" w:hAnsi="Bookman Old Style"/>
                <w:sz w:val="28"/>
              </w:rPr>
              <w:t xml:space="preserve">                     </w:t>
            </w:r>
            <w:r w:rsidRPr="00934B04">
              <w:rPr>
                <w:rFonts w:ascii="Bookman Old Style" w:hAnsi="Bookman Old Style"/>
                <w:sz w:val="28"/>
              </w:rPr>
              <w:t>i opiekunowie grup projektowych</w:t>
            </w:r>
          </w:p>
        </w:tc>
        <w:tc>
          <w:tcPr>
            <w:tcW w:w="1080" w:type="dxa"/>
          </w:tcPr>
          <w:p w:rsidR="00022426" w:rsidRPr="00934B04" w:rsidRDefault="00022426" w:rsidP="00DC62B0">
            <w:pPr>
              <w:rPr>
                <w:rFonts w:ascii="Bookman Old Style" w:hAnsi="Bookman Old Style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8F6EA8" w:rsidRDefault="00022426" w:rsidP="00DC62B0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</w:pPr>
            <w:r w:rsidRPr="008F6EA8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II</w:t>
            </w:r>
          </w:p>
        </w:tc>
        <w:tc>
          <w:tcPr>
            <w:tcW w:w="12780" w:type="dxa"/>
            <w:gridSpan w:val="6"/>
          </w:tcPr>
          <w:p w:rsidR="00D66D57" w:rsidRPr="008F6EA8" w:rsidRDefault="00D66D57" w:rsidP="00825471">
            <w:pPr>
              <w:tabs>
                <w:tab w:val="left" w:pos="2745"/>
                <w:tab w:val="center" w:pos="6945"/>
              </w:tabs>
              <w:spacing w:before="120" w:after="120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</w:pPr>
            <w:r w:rsidRPr="008F6EA8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Dni wolne od zajęć dydaktyczno - wychowawczych</w:t>
            </w:r>
          </w:p>
        </w:tc>
      </w:tr>
      <w:tr w:rsidR="00D66D57" w:rsidRPr="00934B04" w:rsidTr="00DC62B0">
        <w:trPr>
          <w:cantSplit/>
        </w:trPr>
        <w:tc>
          <w:tcPr>
            <w:tcW w:w="970" w:type="dxa"/>
            <w:vMerge w:val="restart"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D66D57" w:rsidRPr="00934B04" w:rsidRDefault="00D66D57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Egzamin z części humanistycznej</w:t>
            </w:r>
          </w:p>
        </w:tc>
        <w:tc>
          <w:tcPr>
            <w:tcW w:w="3060" w:type="dxa"/>
            <w:gridSpan w:val="2"/>
          </w:tcPr>
          <w:p w:rsidR="00D66D57" w:rsidRPr="00934B04" w:rsidRDefault="008F6EA8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19</w:t>
            </w:r>
            <w:r w:rsidR="00D66D57" w:rsidRPr="00934B04">
              <w:rPr>
                <w:rFonts w:ascii="Bookman Old Style" w:hAnsi="Bookman Old Style"/>
                <w:sz w:val="28"/>
              </w:rPr>
              <w:t>.04.201</w:t>
            </w:r>
            <w:r>
              <w:rPr>
                <w:rFonts w:ascii="Bookman Old Style" w:hAnsi="Bookman Old Style"/>
                <w:sz w:val="28"/>
              </w:rPr>
              <w:t>7</w:t>
            </w:r>
          </w:p>
        </w:tc>
        <w:tc>
          <w:tcPr>
            <w:tcW w:w="3780" w:type="dxa"/>
            <w:gridSpan w:val="2"/>
          </w:tcPr>
          <w:p w:rsidR="00D66D57" w:rsidRPr="00934B04" w:rsidRDefault="00B23672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Przewodniczący SKE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  <w:vMerge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D66D57" w:rsidRPr="00934B04" w:rsidRDefault="00D66D57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Egzamin z części matematyczno - przyrodniczej</w:t>
            </w:r>
          </w:p>
        </w:tc>
        <w:tc>
          <w:tcPr>
            <w:tcW w:w="3060" w:type="dxa"/>
            <w:gridSpan w:val="2"/>
          </w:tcPr>
          <w:p w:rsidR="00D66D57" w:rsidRPr="00934B04" w:rsidRDefault="008F6EA8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20</w:t>
            </w:r>
            <w:r w:rsidR="00D66D57" w:rsidRPr="00934B04">
              <w:rPr>
                <w:rFonts w:ascii="Bookman Old Style" w:hAnsi="Bookman Old Style"/>
                <w:sz w:val="28"/>
              </w:rPr>
              <w:t>.04.201</w:t>
            </w:r>
            <w:r>
              <w:rPr>
                <w:rFonts w:ascii="Bookman Old Style" w:hAnsi="Bookman Old Style"/>
                <w:sz w:val="28"/>
              </w:rPr>
              <w:t>7</w:t>
            </w:r>
          </w:p>
        </w:tc>
        <w:tc>
          <w:tcPr>
            <w:tcW w:w="3780" w:type="dxa"/>
            <w:gridSpan w:val="2"/>
          </w:tcPr>
          <w:p w:rsidR="00D66D57" w:rsidRPr="00934B04" w:rsidRDefault="00B23672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Przewodniczący SKE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  <w:vMerge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60" w:type="dxa"/>
          </w:tcPr>
          <w:p w:rsidR="00D66D57" w:rsidRPr="00934B04" w:rsidRDefault="00D66D57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Egzamin z języka obcego</w:t>
            </w:r>
          </w:p>
        </w:tc>
        <w:tc>
          <w:tcPr>
            <w:tcW w:w="3060" w:type="dxa"/>
            <w:gridSpan w:val="2"/>
          </w:tcPr>
          <w:p w:rsidR="00D66D57" w:rsidRPr="00934B04" w:rsidRDefault="008F6EA8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21</w:t>
            </w:r>
            <w:r w:rsidR="00D66D57" w:rsidRPr="00934B04">
              <w:rPr>
                <w:rFonts w:ascii="Bookman Old Style" w:hAnsi="Bookman Old Style"/>
                <w:sz w:val="28"/>
              </w:rPr>
              <w:t>.04.201</w:t>
            </w:r>
            <w:r>
              <w:rPr>
                <w:rFonts w:ascii="Bookman Old Style" w:hAnsi="Bookman Old Style"/>
                <w:sz w:val="28"/>
              </w:rPr>
              <w:t>7</w:t>
            </w:r>
          </w:p>
        </w:tc>
        <w:tc>
          <w:tcPr>
            <w:tcW w:w="3780" w:type="dxa"/>
            <w:gridSpan w:val="2"/>
          </w:tcPr>
          <w:p w:rsidR="00D66D57" w:rsidRPr="00934B04" w:rsidRDefault="00B23672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Przewodniczący SKE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022426" w:rsidRPr="00934B04" w:rsidTr="009C594C">
        <w:trPr>
          <w:cantSplit/>
        </w:trPr>
        <w:tc>
          <w:tcPr>
            <w:tcW w:w="970" w:type="dxa"/>
          </w:tcPr>
          <w:p w:rsidR="00B23672" w:rsidRPr="00934B04" w:rsidRDefault="00B23672" w:rsidP="00B23672">
            <w:pPr>
              <w:jc w:val="center"/>
              <w:rPr>
                <w:rFonts w:ascii="Bookman Old Style" w:hAnsi="Bookman Old Style"/>
                <w:b/>
                <w:i/>
                <w:color w:val="984806" w:themeColor="accent6" w:themeShade="80"/>
                <w:sz w:val="32"/>
                <w:szCs w:val="32"/>
              </w:rPr>
            </w:pPr>
          </w:p>
          <w:p w:rsidR="00022426" w:rsidRPr="008F6EA8" w:rsidRDefault="00022426" w:rsidP="00B23672">
            <w:pPr>
              <w:jc w:val="center"/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8F6EA8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III</w:t>
            </w:r>
          </w:p>
        </w:tc>
        <w:tc>
          <w:tcPr>
            <w:tcW w:w="12780" w:type="dxa"/>
            <w:gridSpan w:val="6"/>
          </w:tcPr>
          <w:p w:rsidR="00B23672" w:rsidRPr="00934B04" w:rsidRDefault="00B23672" w:rsidP="00022426">
            <w:pPr>
              <w:jc w:val="center"/>
              <w:rPr>
                <w:rFonts w:ascii="Bookman Old Style" w:hAnsi="Bookman Old Style"/>
                <w:b/>
                <w:i/>
                <w:color w:val="984806" w:themeColor="accent6" w:themeShade="80"/>
                <w:sz w:val="32"/>
                <w:szCs w:val="32"/>
              </w:rPr>
            </w:pPr>
          </w:p>
          <w:p w:rsidR="00022426" w:rsidRPr="008F6EA8" w:rsidRDefault="008F6EA8" w:rsidP="00022426">
            <w:pPr>
              <w:jc w:val="center"/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Dodatkowe d</w:t>
            </w:r>
            <w:r w:rsidR="00022426" w:rsidRPr="008F6EA8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ni wolne od zajęć dydaktycznych</w:t>
            </w:r>
          </w:p>
          <w:p w:rsidR="00B23672" w:rsidRPr="00934B04" w:rsidRDefault="00B23672" w:rsidP="00022426">
            <w:pPr>
              <w:jc w:val="center"/>
              <w:rPr>
                <w:rFonts w:ascii="Bookman Old Style" w:hAnsi="Bookman Old Style"/>
                <w:b/>
                <w:i/>
                <w:color w:val="984806" w:themeColor="accent6" w:themeShade="80"/>
                <w:sz w:val="32"/>
                <w:szCs w:val="32"/>
              </w:rPr>
            </w:pPr>
          </w:p>
        </w:tc>
      </w:tr>
      <w:tr w:rsidR="00022426" w:rsidRPr="00934B04" w:rsidTr="00DC62B0">
        <w:trPr>
          <w:cantSplit/>
        </w:trPr>
        <w:tc>
          <w:tcPr>
            <w:tcW w:w="970" w:type="dxa"/>
          </w:tcPr>
          <w:p w:rsidR="00022426" w:rsidRPr="00934B04" w:rsidRDefault="00022426" w:rsidP="003D61CA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1.</w:t>
            </w:r>
          </w:p>
        </w:tc>
        <w:tc>
          <w:tcPr>
            <w:tcW w:w="4860" w:type="dxa"/>
          </w:tcPr>
          <w:p w:rsidR="00022426" w:rsidRPr="00934B04" w:rsidRDefault="00022426" w:rsidP="003D61CA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 xml:space="preserve">Rekolekcje wielkopostne  </w:t>
            </w:r>
          </w:p>
        </w:tc>
        <w:tc>
          <w:tcPr>
            <w:tcW w:w="3060" w:type="dxa"/>
            <w:gridSpan w:val="2"/>
          </w:tcPr>
          <w:p w:rsidR="00022426" w:rsidRPr="00615A49" w:rsidRDefault="008F6EA8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</w:t>
            </w:r>
            <w:r w:rsidR="00615A49" w:rsidRPr="00615A49">
              <w:rPr>
                <w:rFonts w:ascii="Bookman Old Style" w:hAnsi="Bookman Old Style"/>
                <w:sz w:val="28"/>
                <w:szCs w:val="28"/>
              </w:rPr>
              <w:t>.03.201</w:t>
            </w: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3780" w:type="dxa"/>
            <w:gridSpan w:val="2"/>
          </w:tcPr>
          <w:p w:rsidR="00022426" w:rsidRPr="00934B04" w:rsidRDefault="00022426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Ksiądz</w:t>
            </w:r>
          </w:p>
        </w:tc>
        <w:tc>
          <w:tcPr>
            <w:tcW w:w="1080" w:type="dxa"/>
          </w:tcPr>
          <w:p w:rsidR="00022426" w:rsidRPr="00934B04" w:rsidRDefault="00022426" w:rsidP="00DC62B0">
            <w:pPr>
              <w:rPr>
                <w:rFonts w:ascii="Bookman Old Style" w:hAnsi="Bookman Old Style"/>
              </w:rPr>
            </w:pPr>
          </w:p>
        </w:tc>
      </w:tr>
      <w:tr w:rsidR="00022426" w:rsidRPr="00934B04" w:rsidTr="00DC62B0">
        <w:trPr>
          <w:cantSplit/>
        </w:trPr>
        <w:tc>
          <w:tcPr>
            <w:tcW w:w="970" w:type="dxa"/>
          </w:tcPr>
          <w:p w:rsidR="00022426" w:rsidRPr="00934B04" w:rsidRDefault="00022426" w:rsidP="00DC62B0">
            <w:pPr>
              <w:jc w:val="center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2.</w:t>
            </w:r>
          </w:p>
        </w:tc>
        <w:tc>
          <w:tcPr>
            <w:tcW w:w="4860" w:type="dxa"/>
          </w:tcPr>
          <w:p w:rsidR="00022426" w:rsidRPr="00934B04" w:rsidRDefault="00B23672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Dzień po 1 Maja</w:t>
            </w:r>
          </w:p>
        </w:tc>
        <w:tc>
          <w:tcPr>
            <w:tcW w:w="3060" w:type="dxa"/>
            <w:gridSpan w:val="2"/>
          </w:tcPr>
          <w:p w:rsidR="00022426" w:rsidRPr="00934B04" w:rsidRDefault="008C212A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02.05.201</w:t>
            </w:r>
            <w:r w:rsidR="008F6EA8">
              <w:rPr>
                <w:rFonts w:ascii="Bookman Old Style" w:hAnsi="Bookman Old Style"/>
                <w:sz w:val="28"/>
              </w:rPr>
              <w:t>7</w:t>
            </w:r>
          </w:p>
        </w:tc>
        <w:tc>
          <w:tcPr>
            <w:tcW w:w="3780" w:type="dxa"/>
            <w:gridSpan w:val="2"/>
          </w:tcPr>
          <w:p w:rsidR="00022426" w:rsidRPr="00934B04" w:rsidRDefault="00B96514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Dyrektor, nauczyciele</w:t>
            </w:r>
          </w:p>
        </w:tc>
        <w:tc>
          <w:tcPr>
            <w:tcW w:w="1080" w:type="dxa"/>
          </w:tcPr>
          <w:p w:rsidR="00022426" w:rsidRPr="00934B04" w:rsidRDefault="00022426" w:rsidP="00DC62B0">
            <w:pPr>
              <w:rPr>
                <w:rFonts w:ascii="Bookman Old Style" w:hAnsi="Bookman Old Style"/>
              </w:rPr>
            </w:pPr>
          </w:p>
        </w:tc>
      </w:tr>
      <w:tr w:rsidR="008C212A" w:rsidRPr="00934B04" w:rsidTr="00DC62B0">
        <w:trPr>
          <w:cantSplit/>
        </w:trPr>
        <w:tc>
          <w:tcPr>
            <w:tcW w:w="970" w:type="dxa"/>
          </w:tcPr>
          <w:p w:rsidR="008C212A" w:rsidRPr="00934B04" w:rsidRDefault="008C212A" w:rsidP="00DC62B0">
            <w:pPr>
              <w:jc w:val="center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3.</w:t>
            </w:r>
          </w:p>
        </w:tc>
        <w:tc>
          <w:tcPr>
            <w:tcW w:w="4860" w:type="dxa"/>
          </w:tcPr>
          <w:p w:rsidR="008C212A" w:rsidRPr="00934B04" w:rsidRDefault="008C212A" w:rsidP="009A2682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Dzień po Bożym Ciele</w:t>
            </w:r>
          </w:p>
          <w:p w:rsidR="008C212A" w:rsidRPr="00934B04" w:rsidRDefault="008C212A" w:rsidP="009A2682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gridSpan w:val="2"/>
          </w:tcPr>
          <w:p w:rsidR="008C212A" w:rsidRPr="00934B04" w:rsidRDefault="008F6EA8" w:rsidP="009A2682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16</w:t>
            </w:r>
            <w:r w:rsidR="008C212A" w:rsidRPr="00934B04">
              <w:rPr>
                <w:rFonts w:ascii="Bookman Old Style" w:hAnsi="Bookman Old Style"/>
                <w:sz w:val="28"/>
              </w:rPr>
              <w:t>.06.201</w:t>
            </w:r>
            <w:r>
              <w:rPr>
                <w:rFonts w:ascii="Bookman Old Style" w:hAnsi="Bookman Old Style"/>
                <w:sz w:val="28"/>
              </w:rPr>
              <w:t>7</w:t>
            </w:r>
          </w:p>
        </w:tc>
        <w:tc>
          <w:tcPr>
            <w:tcW w:w="3780" w:type="dxa"/>
            <w:gridSpan w:val="2"/>
          </w:tcPr>
          <w:p w:rsidR="008C212A" w:rsidRPr="00934B04" w:rsidRDefault="00B96514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 xml:space="preserve">Dyrektor, </w:t>
            </w:r>
            <w:r w:rsidR="008C212A" w:rsidRPr="00934B04">
              <w:rPr>
                <w:rFonts w:ascii="Bookman Old Style" w:hAnsi="Bookman Old Style"/>
                <w:sz w:val="28"/>
              </w:rPr>
              <w:t>nauczyciele</w:t>
            </w:r>
          </w:p>
        </w:tc>
        <w:tc>
          <w:tcPr>
            <w:tcW w:w="1080" w:type="dxa"/>
          </w:tcPr>
          <w:p w:rsidR="008C212A" w:rsidRPr="00934B04" w:rsidRDefault="008C212A" w:rsidP="00DC62B0">
            <w:pPr>
              <w:rPr>
                <w:rFonts w:ascii="Bookman Old Style" w:hAnsi="Bookman Old Style"/>
              </w:rPr>
            </w:pPr>
          </w:p>
        </w:tc>
      </w:tr>
      <w:tr w:rsidR="00B96514" w:rsidRPr="00934B04" w:rsidTr="00DC62B0">
        <w:trPr>
          <w:cantSplit/>
        </w:trPr>
        <w:tc>
          <w:tcPr>
            <w:tcW w:w="970" w:type="dxa"/>
          </w:tcPr>
          <w:p w:rsidR="00B96514" w:rsidRPr="00934B04" w:rsidRDefault="00615A49" w:rsidP="00DC62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B96514" w:rsidRPr="00934B04">
              <w:rPr>
                <w:rFonts w:ascii="Bookman Old Style" w:hAnsi="Bookman Old Style"/>
              </w:rPr>
              <w:t>.</w:t>
            </w:r>
          </w:p>
        </w:tc>
        <w:tc>
          <w:tcPr>
            <w:tcW w:w="4860" w:type="dxa"/>
          </w:tcPr>
          <w:p w:rsidR="00B96514" w:rsidRPr="00934B04" w:rsidRDefault="00B96514" w:rsidP="009A2682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Udział w projekcie „Jesteśmy Razem</w:t>
            </w:r>
            <w:r w:rsidR="00615A49">
              <w:rPr>
                <w:rFonts w:ascii="Bookman Old Style" w:hAnsi="Bookman Old Style"/>
              </w:rPr>
              <w:t>”</w:t>
            </w:r>
          </w:p>
        </w:tc>
        <w:tc>
          <w:tcPr>
            <w:tcW w:w="3060" w:type="dxa"/>
            <w:gridSpan w:val="2"/>
          </w:tcPr>
          <w:p w:rsidR="00B96514" w:rsidRPr="00934B04" w:rsidRDefault="008F6EA8" w:rsidP="009A2682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21.09</w:t>
            </w:r>
            <w:r w:rsidR="00B96514" w:rsidRPr="00934B04">
              <w:rPr>
                <w:rFonts w:ascii="Bookman Old Style" w:hAnsi="Bookman Old Style"/>
                <w:sz w:val="28"/>
              </w:rPr>
              <w:t>.201</w:t>
            </w:r>
            <w:r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780" w:type="dxa"/>
            <w:gridSpan w:val="2"/>
          </w:tcPr>
          <w:p w:rsidR="00B96514" w:rsidRPr="00934B04" w:rsidRDefault="00B96514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Dyrektor, nauczyciele</w:t>
            </w:r>
          </w:p>
        </w:tc>
        <w:tc>
          <w:tcPr>
            <w:tcW w:w="1080" w:type="dxa"/>
          </w:tcPr>
          <w:p w:rsidR="00B96514" w:rsidRPr="00934B04" w:rsidRDefault="00B96514" w:rsidP="00DC62B0">
            <w:pPr>
              <w:rPr>
                <w:rFonts w:ascii="Bookman Old Style" w:hAnsi="Bookman Old Style"/>
              </w:rPr>
            </w:pPr>
          </w:p>
        </w:tc>
      </w:tr>
      <w:tr w:rsidR="00DE0121" w:rsidRPr="00934B04" w:rsidTr="00DC62B0">
        <w:trPr>
          <w:cantSplit/>
        </w:trPr>
        <w:tc>
          <w:tcPr>
            <w:tcW w:w="970" w:type="dxa"/>
          </w:tcPr>
          <w:p w:rsidR="00DE0121" w:rsidRDefault="00DE0121" w:rsidP="00DC62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4860" w:type="dxa"/>
          </w:tcPr>
          <w:p w:rsidR="00DE0121" w:rsidRPr="00934B04" w:rsidRDefault="00DE0121" w:rsidP="009A2682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Dzień przed świętem Wszystkich Świętych</w:t>
            </w:r>
          </w:p>
        </w:tc>
        <w:tc>
          <w:tcPr>
            <w:tcW w:w="3060" w:type="dxa"/>
            <w:gridSpan w:val="2"/>
          </w:tcPr>
          <w:p w:rsidR="00DE0121" w:rsidRDefault="00DE0121" w:rsidP="009A2682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31.10.2016</w:t>
            </w:r>
          </w:p>
        </w:tc>
        <w:tc>
          <w:tcPr>
            <w:tcW w:w="3780" w:type="dxa"/>
            <w:gridSpan w:val="2"/>
          </w:tcPr>
          <w:p w:rsidR="00DE0121" w:rsidRPr="00934B04" w:rsidRDefault="00DE0121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Dyrektor, nauczyciele</w:t>
            </w:r>
          </w:p>
        </w:tc>
        <w:tc>
          <w:tcPr>
            <w:tcW w:w="1080" w:type="dxa"/>
          </w:tcPr>
          <w:p w:rsidR="00DE0121" w:rsidRPr="00934B04" w:rsidRDefault="00DE0121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8F6EA8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</w:pPr>
            <w:r w:rsidRPr="008F6EA8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I</w:t>
            </w:r>
            <w:r w:rsidR="003C63E5" w:rsidRPr="008F6EA8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V</w:t>
            </w:r>
          </w:p>
        </w:tc>
        <w:tc>
          <w:tcPr>
            <w:tcW w:w="12780" w:type="dxa"/>
            <w:gridSpan w:val="6"/>
          </w:tcPr>
          <w:p w:rsidR="00D66D57" w:rsidRPr="008F6EA8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</w:pPr>
            <w:r w:rsidRPr="008F6EA8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Przygotowanie apeli i uroczystości</w:t>
            </w: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8F6EA8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Inauguracja roku szkolnego 2016</w:t>
            </w:r>
            <w:r w:rsidR="00D66D57" w:rsidRPr="00934B04">
              <w:rPr>
                <w:rFonts w:ascii="Bookman Old Style" w:hAnsi="Bookman Old Style"/>
              </w:rPr>
              <w:t>/201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  <w:gridSpan w:val="2"/>
          </w:tcPr>
          <w:p w:rsidR="00D66D57" w:rsidRPr="00934B04" w:rsidRDefault="00B96514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01</w:t>
            </w:r>
            <w:r w:rsidR="00D66D57" w:rsidRPr="00934B04">
              <w:rPr>
                <w:rFonts w:ascii="Bookman Old Style" w:hAnsi="Bookman Old Style"/>
                <w:sz w:val="28"/>
              </w:rPr>
              <w:t>.09.2</w:t>
            </w:r>
            <w:r w:rsidR="008C212A" w:rsidRPr="00934B04">
              <w:rPr>
                <w:rFonts w:ascii="Bookman Old Style" w:hAnsi="Bookman Old Style"/>
                <w:sz w:val="28"/>
              </w:rPr>
              <w:t>01</w:t>
            </w:r>
            <w:r w:rsidR="008F6EA8"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060" w:type="dxa"/>
          </w:tcPr>
          <w:p w:rsidR="00D66D57" w:rsidRPr="00934B04" w:rsidRDefault="008C212A" w:rsidP="00DC62B0">
            <w:pPr>
              <w:tabs>
                <w:tab w:val="left" w:pos="470"/>
              </w:tabs>
              <w:spacing w:before="120" w:after="120"/>
              <w:ind w:left="11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Dyrektor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B96514" w:rsidRPr="00934B04" w:rsidTr="00DC62B0">
        <w:trPr>
          <w:cantSplit/>
        </w:trPr>
        <w:tc>
          <w:tcPr>
            <w:tcW w:w="970" w:type="dxa"/>
          </w:tcPr>
          <w:p w:rsidR="00B96514" w:rsidRPr="00934B04" w:rsidRDefault="00B96514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C81D48" w:rsidRDefault="005B2998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 xml:space="preserve">Udział w ogólnopolskiej akcji </w:t>
            </w:r>
            <w:r w:rsidR="00C81D48">
              <w:rPr>
                <w:rFonts w:ascii="Bookman Old Style" w:hAnsi="Bookman Old Style"/>
              </w:rPr>
              <w:t>–</w:t>
            </w:r>
            <w:r w:rsidRPr="00934B04">
              <w:rPr>
                <w:rFonts w:ascii="Bookman Old Style" w:hAnsi="Bookman Old Style"/>
              </w:rPr>
              <w:t xml:space="preserve"> </w:t>
            </w:r>
          </w:p>
          <w:p w:rsidR="00B96514" w:rsidRPr="00934B04" w:rsidRDefault="005B2998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  <w:i/>
              </w:rPr>
              <w:t>Cała Polska czyta</w:t>
            </w:r>
          </w:p>
        </w:tc>
        <w:tc>
          <w:tcPr>
            <w:tcW w:w="3060" w:type="dxa"/>
            <w:gridSpan w:val="2"/>
          </w:tcPr>
          <w:p w:rsidR="00B96514" w:rsidRPr="00934B04" w:rsidRDefault="008F6EA8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03</w:t>
            </w:r>
            <w:r w:rsidR="005B2998" w:rsidRPr="00934B04">
              <w:rPr>
                <w:rFonts w:ascii="Bookman Old Style" w:hAnsi="Bookman Old Style"/>
                <w:sz w:val="28"/>
              </w:rPr>
              <w:t>.09.201</w:t>
            </w:r>
            <w:r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060" w:type="dxa"/>
          </w:tcPr>
          <w:p w:rsidR="00B96514" w:rsidRPr="00934B04" w:rsidRDefault="005B2998" w:rsidP="005B2998">
            <w:pPr>
              <w:tabs>
                <w:tab w:val="left" w:pos="470"/>
              </w:tabs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p. B. Gawłowska</w:t>
            </w:r>
          </w:p>
          <w:p w:rsidR="005B2998" w:rsidRPr="00934B04" w:rsidRDefault="005B2998" w:rsidP="005B2998">
            <w:pPr>
              <w:tabs>
                <w:tab w:val="left" w:pos="470"/>
              </w:tabs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p. M. Zakrzewska</w:t>
            </w:r>
          </w:p>
          <w:p w:rsidR="005B2998" w:rsidRPr="00934B04" w:rsidRDefault="005B2998" w:rsidP="005B2998">
            <w:pPr>
              <w:tabs>
                <w:tab w:val="left" w:pos="470"/>
              </w:tabs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p. E. Witkowska</w:t>
            </w:r>
          </w:p>
          <w:p w:rsidR="005B2998" w:rsidRPr="00934B04" w:rsidRDefault="005B2998" w:rsidP="005B2998">
            <w:pPr>
              <w:tabs>
                <w:tab w:val="left" w:pos="470"/>
              </w:tabs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p. E. Radomska</w:t>
            </w:r>
          </w:p>
        </w:tc>
        <w:tc>
          <w:tcPr>
            <w:tcW w:w="1080" w:type="dxa"/>
          </w:tcPr>
          <w:p w:rsidR="00B96514" w:rsidRPr="00934B04" w:rsidRDefault="00B96514" w:rsidP="00DC62B0">
            <w:pPr>
              <w:rPr>
                <w:rFonts w:ascii="Bookman Old Style" w:hAnsi="Bookman Old Style"/>
              </w:rPr>
            </w:pPr>
          </w:p>
        </w:tc>
      </w:tr>
      <w:tr w:rsidR="005B2998" w:rsidRPr="00934B04" w:rsidTr="00DC62B0">
        <w:trPr>
          <w:cantSplit/>
        </w:trPr>
        <w:tc>
          <w:tcPr>
            <w:tcW w:w="970" w:type="dxa"/>
          </w:tcPr>
          <w:p w:rsidR="005B2998" w:rsidRPr="00934B04" w:rsidRDefault="005B2998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5B2998" w:rsidRPr="00934B04" w:rsidRDefault="005B2998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Udział w obchodach rocznicy wybuchu II wojny światowej w Treblince</w:t>
            </w:r>
          </w:p>
        </w:tc>
        <w:tc>
          <w:tcPr>
            <w:tcW w:w="3060" w:type="dxa"/>
            <w:gridSpan w:val="2"/>
          </w:tcPr>
          <w:p w:rsidR="005B2998" w:rsidRPr="00934B04" w:rsidRDefault="008F6EA8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03</w:t>
            </w:r>
            <w:r w:rsidR="005B2998" w:rsidRPr="00934B04">
              <w:rPr>
                <w:rFonts w:ascii="Bookman Old Style" w:hAnsi="Bookman Old Style"/>
                <w:sz w:val="28"/>
              </w:rPr>
              <w:t>.09.201</w:t>
            </w:r>
            <w:r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060" w:type="dxa"/>
          </w:tcPr>
          <w:p w:rsidR="005B2998" w:rsidRPr="00934B04" w:rsidRDefault="005B2998" w:rsidP="005B2998">
            <w:pPr>
              <w:tabs>
                <w:tab w:val="left" w:pos="470"/>
              </w:tabs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Dyrektor</w:t>
            </w:r>
          </w:p>
          <w:p w:rsidR="005B2998" w:rsidRDefault="008F6EA8" w:rsidP="005B2998">
            <w:pPr>
              <w:tabs>
                <w:tab w:val="left" w:pos="470"/>
              </w:tabs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p. A. Kryczka</w:t>
            </w:r>
          </w:p>
          <w:p w:rsidR="00615A49" w:rsidRDefault="00615A49" w:rsidP="005B2998">
            <w:pPr>
              <w:tabs>
                <w:tab w:val="left" w:pos="470"/>
              </w:tabs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p. M. Wojtczuk</w:t>
            </w:r>
          </w:p>
          <w:p w:rsidR="00615A49" w:rsidRPr="00934B04" w:rsidRDefault="008F6EA8" w:rsidP="005B2998">
            <w:pPr>
              <w:tabs>
                <w:tab w:val="left" w:pos="470"/>
              </w:tabs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p. E Radomska</w:t>
            </w:r>
          </w:p>
        </w:tc>
        <w:tc>
          <w:tcPr>
            <w:tcW w:w="1080" w:type="dxa"/>
          </w:tcPr>
          <w:p w:rsidR="005B2998" w:rsidRPr="00934B04" w:rsidRDefault="005B2998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B23672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Dzień P</w:t>
            </w:r>
            <w:r w:rsidR="00D66D57" w:rsidRPr="00934B04">
              <w:rPr>
                <w:rFonts w:ascii="Bookman Old Style" w:hAnsi="Bookman Old Style"/>
              </w:rPr>
              <w:t>atrona</w:t>
            </w:r>
          </w:p>
        </w:tc>
        <w:tc>
          <w:tcPr>
            <w:tcW w:w="3060" w:type="dxa"/>
            <w:gridSpan w:val="2"/>
          </w:tcPr>
          <w:p w:rsidR="00D66D57" w:rsidRPr="00934B04" w:rsidRDefault="008F6EA8" w:rsidP="00DC62B0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12</w:t>
            </w:r>
            <w:r w:rsidR="00D66D57" w:rsidRPr="00934B04">
              <w:rPr>
                <w:rFonts w:ascii="Bookman Old Style" w:hAnsi="Bookman Old Style"/>
                <w:sz w:val="28"/>
              </w:rPr>
              <w:t>.09.20</w:t>
            </w:r>
            <w:r w:rsidR="008C212A" w:rsidRPr="00934B04">
              <w:rPr>
                <w:rFonts w:ascii="Bookman Old Style" w:hAnsi="Bookman Old Style"/>
                <w:sz w:val="28"/>
              </w:rPr>
              <w:t>1</w:t>
            </w:r>
            <w:r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060" w:type="dxa"/>
          </w:tcPr>
          <w:p w:rsidR="00B23672" w:rsidRPr="00934B04" w:rsidRDefault="00615A49" w:rsidP="005B2998">
            <w:pPr>
              <w:pStyle w:val="Nagwek8"/>
              <w:spacing w:before="0" w:after="0"/>
              <w:ind w:left="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p. M. Wojtczuk</w:t>
            </w:r>
          </w:p>
          <w:p w:rsidR="00B23672" w:rsidRPr="00934B04" w:rsidRDefault="00615A49" w:rsidP="00B2367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p. W. Kopania</w:t>
            </w:r>
          </w:p>
          <w:p w:rsidR="00B23672" w:rsidRPr="00934B04" w:rsidRDefault="00B23672" w:rsidP="00B23672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2F0403" w:rsidRPr="00934B04" w:rsidTr="00DC62B0">
        <w:trPr>
          <w:cantSplit/>
        </w:trPr>
        <w:tc>
          <w:tcPr>
            <w:tcW w:w="970" w:type="dxa"/>
          </w:tcPr>
          <w:p w:rsidR="002F0403" w:rsidRPr="00934B04" w:rsidRDefault="002F0403" w:rsidP="00D66D57">
            <w:pPr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2F0403" w:rsidRPr="00934B04" w:rsidRDefault="002F0403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Projekt wojewody mazowieckiego „Jesteśmy razem …”</w:t>
            </w:r>
          </w:p>
        </w:tc>
        <w:tc>
          <w:tcPr>
            <w:tcW w:w="3060" w:type="dxa"/>
            <w:gridSpan w:val="2"/>
          </w:tcPr>
          <w:p w:rsidR="002F0403" w:rsidRPr="00934B04" w:rsidRDefault="008F6EA8" w:rsidP="00DC62B0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21.09</w:t>
            </w:r>
            <w:r w:rsidR="002F0403" w:rsidRPr="00934B04">
              <w:rPr>
                <w:rFonts w:ascii="Bookman Old Style" w:hAnsi="Bookman Old Style"/>
                <w:sz w:val="28"/>
              </w:rPr>
              <w:t>.201</w:t>
            </w:r>
            <w:r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060" w:type="dxa"/>
          </w:tcPr>
          <w:p w:rsidR="002F0403" w:rsidRPr="00934B04" w:rsidRDefault="002F0403" w:rsidP="002F0403">
            <w:pPr>
              <w:pStyle w:val="Nagwek8"/>
              <w:spacing w:before="0" w:after="0"/>
              <w:ind w:left="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Dyrektor</w:t>
            </w:r>
          </w:p>
          <w:p w:rsidR="002F0403" w:rsidRPr="00934B04" w:rsidRDefault="002F0403" w:rsidP="002F0403">
            <w:pPr>
              <w:pStyle w:val="Nagwek8"/>
              <w:spacing w:before="0" w:after="0"/>
              <w:ind w:left="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 xml:space="preserve">p.  A. Kryczka </w:t>
            </w:r>
          </w:p>
          <w:p w:rsidR="00615A49" w:rsidRDefault="002F0403" w:rsidP="002F0403">
            <w:pPr>
              <w:pStyle w:val="Nagwek8"/>
              <w:spacing w:before="0" w:after="0"/>
              <w:ind w:left="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 xml:space="preserve">p. T. Maliszewska </w:t>
            </w:r>
          </w:p>
          <w:p w:rsidR="00615A49" w:rsidRDefault="00615A49" w:rsidP="002F0403">
            <w:pPr>
              <w:pStyle w:val="Nagwek8"/>
              <w:spacing w:before="0" w:after="0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 A. Borowy</w:t>
            </w:r>
          </w:p>
          <w:p w:rsidR="002F0403" w:rsidRPr="00934B04" w:rsidRDefault="002F0403" w:rsidP="002F0403">
            <w:pPr>
              <w:pStyle w:val="Nagwek8"/>
              <w:spacing w:before="0" w:after="0"/>
              <w:ind w:left="0"/>
              <w:rPr>
                <w:rFonts w:ascii="Bookman Old Style" w:hAnsi="Bookman Old Style"/>
                <w:szCs w:val="28"/>
              </w:rPr>
            </w:pPr>
            <w:r w:rsidRPr="00934B04">
              <w:rPr>
                <w:rFonts w:ascii="Bookman Old Style" w:hAnsi="Bookman Old Style"/>
              </w:rPr>
              <w:t>nauczyciele języków obcych</w:t>
            </w:r>
          </w:p>
        </w:tc>
        <w:tc>
          <w:tcPr>
            <w:tcW w:w="1080" w:type="dxa"/>
          </w:tcPr>
          <w:p w:rsidR="002F0403" w:rsidRPr="00934B04" w:rsidRDefault="002F0403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Dzień Komisji Edukacji Narodowej</w:t>
            </w:r>
          </w:p>
        </w:tc>
        <w:tc>
          <w:tcPr>
            <w:tcW w:w="3060" w:type="dxa"/>
            <w:gridSpan w:val="2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14.10.20</w:t>
            </w:r>
            <w:r w:rsidR="008C212A" w:rsidRPr="00934B04">
              <w:rPr>
                <w:rFonts w:ascii="Bookman Old Style" w:hAnsi="Bookman Old Style"/>
                <w:sz w:val="28"/>
              </w:rPr>
              <w:t>1</w:t>
            </w:r>
            <w:r w:rsidR="008F6EA8"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060" w:type="dxa"/>
          </w:tcPr>
          <w:p w:rsidR="008F6EA8" w:rsidRDefault="002F0403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Samorząd Uczniowski</w:t>
            </w:r>
          </w:p>
          <w:p w:rsidR="008F6EA8" w:rsidRDefault="008F6EA8" w:rsidP="00DC62B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p. A. Kryczka</w:t>
            </w:r>
          </w:p>
          <w:p w:rsidR="00D66D57" w:rsidRPr="00934B04" w:rsidRDefault="008F6EA8" w:rsidP="00DC62B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p. A. Ajdys</w:t>
            </w:r>
            <w:r w:rsidR="00D66D57" w:rsidRPr="00934B04">
              <w:rPr>
                <w:rFonts w:ascii="Bookman Old Style" w:hAnsi="Bookman Old Style"/>
                <w:sz w:val="28"/>
              </w:rPr>
              <w:t xml:space="preserve"> </w:t>
            </w:r>
          </w:p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Rada Rodziców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Narodowe Święto Niepodległości</w:t>
            </w:r>
          </w:p>
        </w:tc>
        <w:tc>
          <w:tcPr>
            <w:tcW w:w="3060" w:type="dxa"/>
            <w:gridSpan w:val="2"/>
          </w:tcPr>
          <w:p w:rsidR="00D66D57" w:rsidRPr="00615A49" w:rsidRDefault="00615A49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15A49">
              <w:rPr>
                <w:rFonts w:ascii="Bookman Old Style" w:hAnsi="Bookman Old Style"/>
                <w:sz w:val="28"/>
                <w:szCs w:val="28"/>
              </w:rPr>
              <w:t>10</w:t>
            </w:r>
            <w:r w:rsidR="00D66D57" w:rsidRPr="00615A49">
              <w:rPr>
                <w:rFonts w:ascii="Bookman Old Style" w:hAnsi="Bookman Old Style"/>
                <w:sz w:val="28"/>
                <w:szCs w:val="28"/>
              </w:rPr>
              <w:t>.11.20</w:t>
            </w:r>
            <w:r w:rsidR="008C212A" w:rsidRPr="00615A49">
              <w:rPr>
                <w:rFonts w:ascii="Bookman Old Style" w:hAnsi="Bookman Old Style"/>
                <w:sz w:val="28"/>
                <w:szCs w:val="28"/>
              </w:rPr>
              <w:t>1</w:t>
            </w:r>
            <w:r w:rsidR="008F6EA8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8F6EA8" w:rsidRDefault="00615A49" w:rsidP="008F6EA8">
            <w:pPr>
              <w:tabs>
                <w:tab w:val="left" w:pos="470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615A49">
              <w:rPr>
                <w:rFonts w:ascii="Bookman Old Style" w:hAnsi="Bookman Old Style"/>
                <w:sz w:val="28"/>
                <w:szCs w:val="28"/>
              </w:rPr>
              <w:t xml:space="preserve">p. </w:t>
            </w:r>
            <w:r w:rsidR="008F6EA8">
              <w:rPr>
                <w:rFonts w:ascii="Bookman Old Style" w:hAnsi="Bookman Old Style"/>
                <w:sz w:val="28"/>
                <w:szCs w:val="28"/>
              </w:rPr>
              <w:t>T. Maliszewska</w:t>
            </w:r>
          </w:p>
          <w:p w:rsidR="008F6EA8" w:rsidRDefault="008F6EA8" w:rsidP="008F6EA8">
            <w:pPr>
              <w:tabs>
                <w:tab w:val="left" w:pos="470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p. I. Wyszomierska</w:t>
            </w:r>
          </w:p>
          <w:p w:rsidR="008F6EA8" w:rsidRPr="00615A49" w:rsidRDefault="008F6EA8" w:rsidP="008F6EA8">
            <w:pPr>
              <w:tabs>
                <w:tab w:val="left" w:pos="470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p. M. Wojtczuk</w:t>
            </w:r>
          </w:p>
          <w:p w:rsidR="00615A49" w:rsidRPr="00615A49" w:rsidRDefault="00615A49" w:rsidP="00DC62B0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AB2BF0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Andrzejki, m</w:t>
            </w:r>
            <w:r w:rsidR="00D66D57" w:rsidRPr="00934B04">
              <w:rPr>
                <w:rFonts w:ascii="Bookman Old Style" w:hAnsi="Bookman Old Style"/>
              </w:rPr>
              <w:t>ikołajki, spot</w:t>
            </w:r>
            <w:r w:rsidRPr="00934B04">
              <w:rPr>
                <w:rFonts w:ascii="Bookman Old Style" w:hAnsi="Bookman Old Style"/>
              </w:rPr>
              <w:t xml:space="preserve">kania wigilijne i wielkanocne, </w:t>
            </w:r>
            <w:r w:rsidR="00B23672" w:rsidRPr="00934B04">
              <w:rPr>
                <w:rFonts w:ascii="Bookman Old Style" w:hAnsi="Bookman Old Style"/>
              </w:rPr>
              <w:t>walentynki</w:t>
            </w:r>
          </w:p>
        </w:tc>
        <w:tc>
          <w:tcPr>
            <w:tcW w:w="3060" w:type="dxa"/>
            <w:gridSpan w:val="2"/>
          </w:tcPr>
          <w:p w:rsidR="00D66D57" w:rsidRPr="00934B04" w:rsidRDefault="00B23672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l</w:t>
            </w:r>
            <w:r w:rsidR="00D66D57" w:rsidRPr="00934B04">
              <w:rPr>
                <w:rFonts w:ascii="Bookman Old Style" w:hAnsi="Bookman Old Style"/>
                <w:sz w:val="28"/>
              </w:rPr>
              <w:t>istopad, grudzień, kwiecień</w:t>
            </w:r>
            <w:r w:rsidRPr="00934B04">
              <w:rPr>
                <w:rFonts w:ascii="Bookman Old Style" w:hAnsi="Bookman Old Style"/>
                <w:sz w:val="28"/>
              </w:rPr>
              <w:t>,</w:t>
            </w:r>
            <w:r w:rsidR="00D66D57" w:rsidRPr="00934B04">
              <w:rPr>
                <w:rFonts w:ascii="Bookman Old Style" w:hAnsi="Bookman Old Style"/>
                <w:sz w:val="28"/>
              </w:rPr>
              <w:t xml:space="preserve"> luty</w:t>
            </w:r>
          </w:p>
        </w:tc>
        <w:tc>
          <w:tcPr>
            <w:tcW w:w="3060" w:type="dxa"/>
          </w:tcPr>
          <w:p w:rsidR="00D66D57" w:rsidRPr="00934B04" w:rsidRDefault="00AA6B4F" w:rsidP="00DC62B0">
            <w:pPr>
              <w:spacing w:before="120" w:after="120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w</w:t>
            </w:r>
            <w:r w:rsidR="00D66D57" w:rsidRPr="00934B04">
              <w:rPr>
                <w:rFonts w:ascii="Bookman Old Style" w:hAnsi="Bookman Old Style"/>
                <w:sz w:val="28"/>
              </w:rPr>
              <w:t>ychowawcy klas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spacing w:before="120" w:after="120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AB2BF0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Jasełka b</w:t>
            </w:r>
            <w:r w:rsidR="00D66D57" w:rsidRPr="00934B04">
              <w:rPr>
                <w:rFonts w:ascii="Bookman Old Style" w:hAnsi="Bookman Old Style"/>
              </w:rPr>
              <w:t xml:space="preserve">ożonarodzeniowe </w:t>
            </w:r>
          </w:p>
        </w:tc>
        <w:tc>
          <w:tcPr>
            <w:tcW w:w="3060" w:type="dxa"/>
            <w:gridSpan w:val="2"/>
          </w:tcPr>
          <w:p w:rsidR="00D66D57" w:rsidRPr="00934B04" w:rsidRDefault="00BC2C8C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 22</w:t>
            </w:r>
            <w:r w:rsidR="002F0403" w:rsidRPr="00934B04">
              <w:rPr>
                <w:rFonts w:ascii="Bookman Old Style" w:hAnsi="Bookman Old Style"/>
                <w:sz w:val="28"/>
              </w:rPr>
              <w:t>.12.201</w:t>
            </w:r>
            <w:r w:rsidR="008F6EA8">
              <w:rPr>
                <w:rFonts w:ascii="Bookman Old Style" w:hAnsi="Bookman Old Style"/>
                <w:sz w:val="28"/>
              </w:rPr>
              <w:t>6</w:t>
            </w:r>
          </w:p>
        </w:tc>
        <w:tc>
          <w:tcPr>
            <w:tcW w:w="3060" w:type="dxa"/>
          </w:tcPr>
          <w:p w:rsidR="00D66D57" w:rsidRPr="00934B04" w:rsidRDefault="002F0403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p. M. Zakrzewska</w:t>
            </w:r>
            <w:r w:rsidR="00D66D57" w:rsidRPr="00934B04">
              <w:rPr>
                <w:rFonts w:ascii="Bookman Old Style" w:hAnsi="Bookman Old Style"/>
                <w:sz w:val="28"/>
              </w:rPr>
              <w:t xml:space="preserve"> </w:t>
            </w:r>
          </w:p>
          <w:p w:rsidR="002F0403" w:rsidRDefault="002F0403" w:rsidP="002F0403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p. T. Maliszewska</w:t>
            </w:r>
            <w:r w:rsidR="00AB2BF0" w:rsidRPr="00934B04">
              <w:rPr>
                <w:rFonts w:ascii="Bookman Old Style" w:hAnsi="Bookman Old Style"/>
                <w:sz w:val="28"/>
              </w:rPr>
              <w:t xml:space="preserve">           </w:t>
            </w:r>
            <w:r w:rsidRPr="00934B04">
              <w:rPr>
                <w:rFonts w:ascii="Bookman Old Style" w:hAnsi="Bookman Old Style"/>
                <w:sz w:val="28"/>
              </w:rPr>
              <w:t xml:space="preserve">p. M. Denisiuk </w:t>
            </w:r>
            <w:r w:rsidR="00BC2C8C">
              <w:rPr>
                <w:rFonts w:ascii="Bookman Old Style" w:hAnsi="Bookman Old Style"/>
                <w:sz w:val="28"/>
              </w:rPr>
              <w:t>–</w:t>
            </w:r>
            <w:r w:rsidRPr="00934B04">
              <w:rPr>
                <w:rFonts w:ascii="Bookman Old Style" w:hAnsi="Bookman Old Style"/>
                <w:sz w:val="28"/>
              </w:rPr>
              <w:t xml:space="preserve"> Świstek</w:t>
            </w:r>
          </w:p>
          <w:p w:rsidR="00BC2C8C" w:rsidRDefault="00BC2C8C" w:rsidP="002F0403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p. B. Gawłowska</w:t>
            </w:r>
          </w:p>
          <w:p w:rsidR="00AA6B4F" w:rsidRPr="00934B04" w:rsidRDefault="00BC2C8C" w:rsidP="00DC62B0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p. E. Witkowska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Bal gimnazjalny</w:t>
            </w:r>
          </w:p>
        </w:tc>
        <w:tc>
          <w:tcPr>
            <w:tcW w:w="3060" w:type="dxa"/>
            <w:gridSpan w:val="2"/>
          </w:tcPr>
          <w:p w:rsidR="00D66D57" w:rsidRPr="00934B04" w:rsidRDefault="00187C2F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04.02</w:t>
            </w:r>
            <w:r w:rsidR="002F0403" w:rsidRPr="00934B04">
              <w:rPr>
                <w:rFonts w:ascii="Bookman Old Style" w:hAnsi="Bookman Old Style"/>
                <w:sz w:val="28"/>
              </w:rPr>
              <w:t>.201</w:t>
            </w:r>
            <w:r>
              <w:rPr>
                <w:rFonts w:ascii="Bookman Old Style" w:hAnsi="Bookman Old Style"/>
                <w:sz w:val="28"/>
              </w:rPr>
              <w:t>7</w:t>
            </w:r>
          </w:p>
        </w:tc>
        <w:tc>
          <w:tcPr>
            <w:tcW w:w="3060" w:type="dxa"/>
          </w:tcPr>
          <w:p w:rsidR="002F0403" w:rsidRPr="00934B04" w:rsidRDefault="002F0403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Rada Rodziców</w:t>
            </w:r>
          </w:p>
          <w:p w:rsidR="00D66D57" w:rsidRPr="00934B04" w:rsidRDefault="002F0403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wychowawcy kl. III</w:t>
            </w:r>
          </w:p>
          <w:p w:rsidR="00AA6B4F" w:rsidRPr="00934B04" w:rsidRDefault="002F0403" w:rsidP="00AA6B4F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u</w:t>
            </w:r>
            <w:r w:rsidR="00AA6B4F" w:rsidRPr="00934B04">
              <w:rPr>
                <w:rFonts w:ascii="Bookman Old Style" w:hAnsi="Bookman Old Style"/>
                <w:sz w:val="28"/>
                <w:szCs w:val="28"/>
              </w:rPr>
              <w:t>czniowie kl. III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Dyskoteki szkolne</w:t>
            </w:r>
          </w:p>
        </w:tc>
        <w:tc>
          <w:tcPr>
            <w:tcW w:w="3060" w:type="dxa"/>
            <w:gridSpan w:val="2"/>
          </w:tcPr>
          <w:p w:rsidR="00D66D57" w:rsidRPr="00934B04" w:rsidRDefault="00D66D57" w:rsidP="00DC62B0">
            <w:pPr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wg planu pracy Samorządu Uczniowskiego</w:t>
            </w:r>
            <w:r w:rsidR="00AA6B4F" w:rsidRPr="00934B04">
              <w:rPr>
                <w:rFonts w:ascii="Bookman Old Style" w:hAnsi="Bookman Old Style"/>
                <w:sz w:val="28"/>
              </w:rPr>
              <w:t xml:space="preserve"> i ZHP</w:t>
            </w:r>
          </w:p>
        </w:tc>
        <w:tc>
          <w:tcPr>
            <w:tcW w:w="3060" w:type="dxa"/>
          </w:tcPr>
          <w:p w:rsidR="00D66D57" w:rsidRPr="00934B04" w:rsidRDefault="00D66D57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Samorząd Uczniowski</w:t>
            </w:r>
          </w:p>
          <w:p w:rsidR="00AA6B4F" w:rsidRPr="00934B04" w:rsidRDefault="00AA6B4F" w:rsidP="00AA6B4F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ZHP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Dzień Kobiet</w:t>
            </w:r>
            <w:r w:rsidR="00AA6B4F" w:rsidRPr="00934B04">
              <w:rPr>
                <w:rFonts w:ascii="Bookman Old Style" w:hAnsi="Bookman Old Style"/>
              </w:rPr>
              <w:t>, Dzień Chłopaków</w:t>
            </w:r>
          </w:p>
        </w:tc>
        <w:tc>
          <w:tcPr>
            <w:tcW w:w="3060" w:type="dxa"/>
            <w:gridSpan w:val="2"/>
          </w:tcPr>
          <w:p w:rsidR="00D66D57" w:rsidRPr="00934B04" w:rsidRDefault="00BC2C8C" w:rsidP="00DC62B0">
            <w:pPr>
              <w:pStyle w:val="Nagwek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  <w:r w:rsidR="00CD7727" w:rsidRPr="00934B04">
              <w:rPr>
                <w:rFonts w:ascii="Bookman Old Style" w:hAnsi="Bookman Old Style"/>
              </w:rPr>
              <w:t>.03.201</w:t>
            </w:r>
            <w:r w:rsidR="00187C2F"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</w:tcPr>
          <w:p w:rsidR="00D66D57" w:rsidRPr="00934B04" w:rsidRDefault="002F0403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 xml:space="preserve">p. </w:t>
            </w:r>
            <w:r w:rsidR="00AA6B4F" w:rsidRPr="00934B04">
              <w:rPr>
                <w:rFonts w:ascii="Bookman Old Style" w:hAnsi="Bookman Old Style"/>
              </w:rPr>
              <w:t>T. Gą</w:t>
            </w:r>
            <w:r w:rsidRPr="00934B04">
              <w:rPr>
                <w:rFonts w:ascii="Bookman Old Style" w:hAnsi="Bookman Old Style"/>
              </w:rPr>
              <w:t>siorowski</w:t>
            </w:r>
          </w:p>
          <w:p w:rsidR="00AB2BF0" w:rsidRPr="00934B04" w:rsidRDefault="00CD7727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A. Borowy</w:t>
            </w:r>
            <w:r w:rsidR="00D66D57" w:rsidRPr="00934B04">
              <w:rPr>
                <w:rFonts w:ascii="Bookman Old Style" w:hAnsi="Bookman Old Style"/>
              </w:rPr>
              <w:t xml:space="preserve"> </w:t>
            </w:r>
          </w:p>
          <w:p w:rsidR="00CD7727" w:rsidRPr="00934B04" w:rsidRDefault="00CD7727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k</w:t>
            </w:r>
            <w:r w:rsidR="00AB2BF0" w:rsidRPr="00934B04">
              <w:rPr>
                <w:rFonts w:ascii="Bookman Old Style" w:hAnsi="Bookman Old Style"/>
              </w:rPr>
              <w:t xml:space="preserve">s. </w:t>
            </w:r>
            <w:r w:rsidRPr="00934B04">
              <w:rPr>
                <w:rFonts w:ascii="Bookman Old Style" w:hAnsi="Bookman Old Style"/>
              </w:rPr>
              <w:t>J. Wojasiński</w:t>
            </w:r>
            <w:r w:rsidR="003C6CCC" w:rsidRPr="00934B04">
              <w:rPr>
                <w:rFonts w:ascii="Bookman Old Style" w:hAnsi="Bookman Old Style"/>
              </w:rPr>
              <w:t xml:space="preserve">  </w:t>
            </w:r>
          </w:p>
          <w:p w:rsidR="00D66D57" w:rsidRPr="00934B04" w:rsidRDefault="00D66D57" w:rsidP="00DC62B0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SU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CD7727" w:rsidRPr="00934B04" w:rsidTr="00DC62B0">
        <w:trPr>
          <w:cantSplit/>
        </w:trPr>
        <w:tc>
          <w:tcPr>
            <w:tcW w:w="970" w:type="dxa"/>
          </w:tcPr>
          <w:p w:rsidR="00CD7727" w:rsidRPr="00934B04" w:rsidRDefault="00CD7727" w:rsidP="00D66D57">
            <w:pPr>
              <w:numPr>
                <w:ilvl w:val="0"/>
                <w:numId w:val="10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CD7727" w:rsidRPr="00934B04" w:rsidRDefault="00CD772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Tradycje świąt wielkanocnych - apel</w:t>
            </w:r>
          </w:p>
        </w:tc>
        <w:tc>
          <w:tcPr>
            <w:tcW w:w="3060" w:type="dxa"/>
            <w:gridSpan w:val="2"/>
          </w:tcPr>
          <w:p w:rsidR="00CD7727" w:rsidRPr="00934B04" w:rsidRDefault="00187C2F" w:rsidP="00DC62B0">
            <w:pPr>
              <w:pStyle w:val="Nagwek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</w:t>
            </w:r>
            <w:r w:rsidR="00CD7727" w:rsidRPr="00934B04">
              <w:rPr>
                <w:rFonts w:ascii="Bookman Old Style" w:hAnsi="Bookman Old Style"/>
              </w:rPr>
              <w:t>.201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</w:tcPr>
          <w:p w:rsidR="00CD7727" w:rsidRPr="00934B04" w:rsidRDefault="00CD7727" w:rsidP="00CD7727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p. T. Maliszewska</w:t>
            </w:r>
          </w:p>
          <w:p w:rsidR="00CD7727" w:rsidRPr="00934B04" w:rsidRDefault="00CD7727" w:rsidP="00CD7727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p. I. Wyszomierska</w:t>
            </w:r>
          </w:p>
          <w:p w:rsidR="00CD7727" w:rsidRPr="00C81D48" w:rsidRDefault="00CD7727" w:rsidP="00CD7727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p. B. Gawłowska</w:t>
            </w:r>
          </w:p>
        </w:tc>
        <w:tc>
          <w:tcPr>
            <w:tcW w:w="1080" w:type="dxa"/>
          </w:tcPr>
          <w:p w:rsidR="00CD7727" w:rsidRPr="00934B04" w:rsidRDefault="00CD772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CD772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Rocznica Konstytucji 3 –go Maja</w:t>
            </w:r>
          </w:p>
        </w:tc>
        <w:tc>
          <w:tcPr>
            <w:tcW w:w="3060" w:type="dxa"/>
            <w:gridSpan w:val="2"/>
          </w:tcPr>
          <w:p w:rsidR="00D66D57" w:rsidRPr="00934B04" w:rsidRDefault="00187C2F" w:rsidP="00DC62B0">
            <w:pPr>
              <w:pStyle w:val="Nagwek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28.04</w:t>
            </w:r>
            <w:r w:rsidR="00CD7727" w:rsidRPr="00934B04">
              <w:rPr>
                <w:rFonts w:ascii="Bookman Old Style" w:hAnsi="Bookman Old Style"/>
              </w:rPr>
              <w:t>.201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</w:tcPr>
          <w:p w:rsidR="00187C2F" w:rsidRDefault="00CD7727" w:rsidP="00187C2F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p.</w:t>
            </w:r>
            <w:r w:rsidR="00187C2F">
              <w:rPr>
                <w:rFonts w:ascii="Bookman Old Style" w:hAnsi="Bookman Old Style"/>
                <w:sz w:val="28"/>
                <w:szCs w:val="28"/>
              </w:rPr>
              <w:t xml:space="preserve"> E. Augustyniak</w:t>
            </w:r>
          </w:p>
          <w:p w:rsidR="00187C2F" w:rsidRDefault="00187C2F" w:rsidP="00187C2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p. Anna Adamowicz – Spalitabaka</w:t>
            </w:r>
          </w:p>
          <w:p w:rsidR="00187C2F" w:rsidRPr="00934B04" w:rsidRDefault="00187C2F" w:rsidP="00187C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p. Joanna Połok</w:t>
            </w:r>
          </w:p>
          <w:p w:rsidR="00CD7727" w:rsidRPr="00934B04" w:rsidRDefault="00CD7727" w:rsidP="00CD7727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BC2C8C" w:rsidRPr="00934B04" w:rsidTr="00DC62B0">
        <w:trPr>
          <w:cantSplit/>
        </w:trPr>
        <w:tc>
          <w:tcPr>
            <w:tcW w:w="970" w:type="dxa"/>
          </w:tcPr>
          <w:p w:rsidR="00BC2C8C" w:rsidRPr="00934B04" w:rsidRDefault="00BC2C8C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BC2C8C" w:rsidRPr="00934B04" w:rsidRDefault="00BC2C8C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Światowy Dzień Zdrowia</w:t>
            </w:r>
          </w:p>
        </w:tc>
        <w:tc>
          <w:tcPr>
            <w:tcW w:w="3060" w:type="dxa"/>
            <w:gridSpan w:val="2"/>
          </w:tcPr>
          <w:p w:rsidR="00BC2C8C" w:rsidRDefault="00BC2C8C" w:rsidP="00DC62B0">
            <w:pPr>
              <w:pStyle w:val="Nagwek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07.04.201</w:t>
            </w:r>
            <w:r w:rsidR="00187C2F"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</w:tcPr>
          <w:p w:rsidR="00BC2C8C" w:rsidRPr="00BC2C8C" w:rsidRDefault="00BC2C8C" w:rsidP="00BC2C8C">
            <w:pPr>
              <w:pStyle w:val="Nagwek4"/>
              <w:spacing w:before="120" w:after="120"/>
              <w:rPr>
                <w:rFonts w:ascii="Bookman Old Style" w:hAnsi="Bookman Old Style"/>
                <w:szCs w:val="28"/>
              </w:rPr>
            </w:pPr>
            <w:r w:rsidRPr="00BC2C8C">
              <w:rPr>
                <w:rFonts w:ascii="Bookman Old Style" w:hAnsi="Bookman Old Style"/>
                <w:szCs w:val="28"/>
              </w:rPr>
              <w:t xml:space="preserve">p. </w:t>
            </w:r>
            <w:r>
              <w:rPr>
                <w:rFonts w:ascii="Bookman Old Style" w:hAnsi="Bookman Old Style"/>
                <w:szCs w:val="28"/>
              </w:rPr>
              <w:t xml:space="preserve"> </w:t>
            </w:r>
            <w:r w:rsidRPr="00BC2C8C">
              <w:rPr>
                <w:rFonts w:ascii="Bookman Old Style" w:hAnsi="Bookman Old Style"/>
                <w:szCs w:val="28"/>
              </w:rPr>
              <w:t>I. Wyszomierska</w:t>
            </w:r>
          </w:p>
          <w:p w:rsidR="00BC2C8C" w:rsidRPr="00BC2C8C" w:rsidRDefault="00BC2C8C" w:rsidP="00BC2C8C">
            <w:pPr>
              <w:rPr>
                <w:rFonts w:ascii="Bookman Old Style" w:hAnsi="Bookman Old Style"/>
                <w:sz w:val="28"/>
                <w:szCs w:val="28"/>
              </w:rPr>
            </w:pPr>
            <w:r w:rsidRPr="00BC2C8C">
              <w:rPr>
                <w:rFonts w:ascii="Bookman Old Style" w:hAnsi="Bookman Old Style"/>
                <w:sz w:val="28"/>
                <w:szCs w:val="28"/>
              </w:rPr>
              <w:t>p.  B. Gawłowska</w:t>
            </w:r>
          </w:p>
          <w:p w:rsidR="00BC2C8C" w:rsidRPr="00C81D48" w:rsidRDefault="00BC2C8C" w:rsidP="00BC2C8C">
            <w:pPr>
              <w:rPr>
                <w:rFonts w:ascii="Bookman Old Style" w:hAnsi="Bookman Old Style"/>
                <w:sz w:val="28"/>
                <w:szCs w:val="28"/>
              </w:rPr>
            </w:pPr>
            <w:r w:rsidRPr="00BC2C8C">
              <w:rPr>
                <w:rFonts w:ascii="Bookman Old Style" w:hAnsi="Bookman Old Style"/>
                <w:sz w:val="28"/>
                <w:szCs w:val="28"/>
              </w:rPr>
              <w:t xml:space="preserve">p.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C2C8C">
              <w:rPr>
                <w:rFonts w:ascii="Bookman Old Style" w:hAnsi="Bookman Old Style"/>
                <w:sz w:val="28"/>
                <w:szCs w:val="28"/>
              </w:rPr>
              <w:t xml:space="preserve">A. </w:t>
            </w:r>
            <w:r w:rsidR="00187C2F">
              <w:rPr>
                <w:rFonts w:ascii="Bookman Old Style" w:hAnsi="Bookman Old Style"/>
                <w:sz w:val="28"/>
                <w:szCs w:val="28"/>
              </w:rPr>
              <w:t>Maliszewska</w:t>
            </w:r>
          </w:p>
        </w:tc>
        <w:tc>
          <w:tcPr>
            <w:tcW w:w="1080" w:type="dxa"/>
          </w:tcPr>
          <w:p w:rsidR="00BC2C8C" w:rsidRPr="00934B04" w:rsidRDefault="00BC2C8C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Dzień Sportu</w:t>
            </w:r>
            <w:r w:rsidR="003C6CCC" w:rsidRPr="00934B04">
              <w:rPr>
                <w:rFonts w:ascii="Bookman Old Style" w:hAnsi="Bookman Old Style"/>
              </w:rPr>
              <w:t xml:space="preserve"> i profilaktyki</w:t>
            </w:r>
          </w:p>
        </w:tc>
        <w:tc>
          <w:tcPr>
            <w:tcW w:w="3060" w:type="dxa"/>
            <w:gridSpan w:val="2"/>
          </w:tcPr>
          <w:p w:rsidR="00D66D57" w:rsidRPr="00934B04" w:rsidRDefault="00D66E8A" w:rsidP="00DC62B0">
            <w:pPr>
              <w:pStyle w:val="Nagwek5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01.06.</w:t>
            </w:r>
            <w:r w:rsidR="003C6CCC" w:rsidRPr="00934B04">
              <w:rPr>
                <w:rFonts w:ascii="Bookman Old Style" w:hAnsi="Bookman Old Style"/>
              </w:rPr>
              <w:t xml:space="preserve"> </w:t>
            </w:r>
            <w:r w:rsidR="00D66D57" w:rsidRPr="00934B04">
              <w:rPr>
                <w:rFonts w:ascii="Bookman Old Style" w:hAnsi="Bookman Old Style"/>
              </w:rPr>
              <w:t>201</w:t>
            </w:r>
            <w:r w:rsidR="00187C2F"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</w:tcPr>
          <w:p w:rsidR="00D66E8A" w:rsidRPr="00934B04" w:rsidRDefault="00D66E8A" w:rsidP="00BC2C8C">
            <w:pPr>
              <w:pStyle w:val="Nagwek4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p. T. Gąsiorowski</w:t>
            </w:r>
          </w:p>
          <w:p w:rsidR="00D66D57" w:rsidRPr="00934B04" w:rsidRDefault="00D66E8A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p. E. Augustyniak</w:t>
            </w:r>
            <w:r w:rsidR="00D66D57" w:rsidRPr="00934B04">
              <w:rPr>
                <w:rFonts w:ascii="Bookman Old Style" w:hAnsi="Bookman Old Style"/>
                <w:sz w:val="28"/>
              </w:rPr>
              <w:t xml:space="preserve"> </w:t>
            </w:r>
          </w:p>
          <w:p w:rsidR="003C6CCC" w:rsidRPr="00934B04" w:rsidRDefault="00D66E8A" w:rsidP="00DC62B0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 xml:space="preserve">p. </w:t>
            </w:r>
            <w:r w:rsidR="003C6CCC" w:rsidRPr="00934B04">
              <w:rPr>
                <w:rFonts w:ascii="Bookman Old Style" w:hAnsi="Bookman Old Style"/>
                <w:sz w:val="28"/>
              </w:rPr>
              <w:t xml:space="preserve">M. Zakrzewska, </w:t>
            </w:r>
          </w:p>
          <w:p w:rsidR="00D66E8A" w:rsidRDefault="00D66E8A" w:rsidP="00BC2C8C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 xml:space="preserve">p. </w:t>
            </w:r>
            <w:r w:rsidR="003C6CCC" w:rsidRPr="00934B04">
              <w:rPr>
                <w:rFonts w:ascii="Bookman Old Style" w:hAnsi="Bookman Old Style"/>
                <w:sz w:val="28"/>
              </w:rPr>
              <w:t xml:space="preserve">M. Denisiuk </w:t>
            </w:r>
            <w:r w:rsidR="00BC2C8C">
              <w:rPr>
                <w:rFonts w:ascii="Bookman Old Style" w:hAnsi="Bookman Old Style"/>
                <w:sz w:val="28"/>
              </w:rPr>
              <w:t>–</w:t>
            </w:r>
            <w:r w:rsidR="003C6CCC" w:rsidRPr="00934B04">
              <w:rPr>
                <w:rFonts w:ascii="Bookman Old Style" w:hAnsi="Bookman Old Style"/>
                <w:sz w:val="28"/>
              </w:rPr>
              <w:t xml:space="preserve"> Świstek</w:t>
            </w:r>
          </w:p>
          <w:p w:rsidR="00BC2C8C" w:rsidRDefault="00BC2C8C" w:rsidP="00BC2C8C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p. </w:t>
            </w:r>
            <w:r w:rsidR="00187C2F">
              <w:rPr>
                <w:rFonts w:ascii="Bookman Old Style" w:hAnsi="Bookman Old Style"/>
                <w:sz w:val="28"/>
              </w:rPr>
              <w:t>E. Witkowska</w:t>
            </w:r>
          </w:p>
          <w:p w:rsidR="00187C2F" w:rsidRPr="00934B04" w:rsidRDefault="00187C2F" w:rsidP="00BC2C8C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E8A" w:rsidRPr="00934B04" w:rsidTr="00DC62B0">
        <w:trPr>
          <w:cantSplit/>
        </w:trPr>
        <w:tc>
          <w:tcPr>
            <w:tcW w:w="970" w:type="dxa"/>
          </w:tcPr>
          <w:p w:rsidR="00D66E8A" w:rsidRPr="00934B04" w:rsidRDefault="00D66E8A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E8A" w:rsidRPr="00934B04" w:rsidRDefault="00D66E8A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„Młodzi Twórcy i Tradycje”</w:t>
            </w:r>
          </w:p>
        </w:tc>
        <w:tc>
          <w:tcPr>
            <w:tcW w:w="3060" w:type="dxa"/>
            <w:gridSpan w:val="2"/>
          </w:tcPr>
          <w:p w:rsidR="00D66E8A" w:rsidRPr="00934B04" w:rsidRDefault="00D66E8A" w:rsidP="00DC62B0">
            <w:pPr>
              <w:pStyle w:val="Nagwek5"/>
              <w:rPr>
                <w:rFonts w:ascii="Bookman Old Style" w:hAnsi="Bookman Old Style"/>
                <w:szCs w:val="28"/>
              </w:rPr>
            </w:pPr>
            <w:r w:rsidRPr="00934B04">
              <w:rPr>
                <w:rFonts w:ascii="Bookman Old Style" w:hAnsi="Bookman Old Style"/>
                <w:szCs w:val="28"/>
              </w:rPr>
              <w:t>czerwiec 201</w:t>
            </w:r>
            <w:r w:rsidR="00187C2F">
              <w:rPr>
                <w:rFonts w:ascii="Bookman Old Style" w:hAnsi="Bookman Old Style"/>
                <w:szCs w:val="28"/>
              </w:rPr>
              <w:t>7</w:t>
            </w:r>
          </w:p>
        </w:tc>
        <w:tc>
          <w:tcPr>
            <w:tcW w:w="3060" w:type="dxa"/>
          </w:tcPr>
          <w:p w:rsidR="00D66E8A" w:rsidRPr="00934B04" w:rsidRDefault="00D66E8A" w:rsidP="00D66E8A">
            <w:pPr>
              <w:pStyle w:val="Nagwek4"/>
              <w:rPr>
                <w:rFonts w:ascii="Bookman Old Style" w:hAnsi="Bookman Old Style"/>
                <w:szCs w:val="28"/>
              </w:rPr>
            </w:pPr>
            <w:r w:rsidRPr="00934B04">
              <w:rPr>
                <w:rFonts w:ascii="Bookman Old Style" w:hAnsi="Bookman Old Style"/>
                <w:szCs w:val="28"/>
              </w:rPr>
              <w:t>p. I Wyszomierska</w:t>
            </w:r>
          </w:p>
          <w:p w:rsidR="00D66E8A" w:rsidRDefault="00D66E8A" w:rsidP="00D66E8A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p. T. Maliszewska</w:t>
            </w:r>
          </w:p>
          <w:p w:rsidR="00187C2F" w:rsidRPr="00934B04" w:rsidRDefault="00187C2F" w:rsidP="00D66E8A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6E8A" w:rsidRPr="00934B04" w:rsidRDefault="00D66E8A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66D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Pożegnanie klas trzecich</w:t>
            </w:r>
          </w:p>
        </w:tc>
        <w:tc>
          <w:tcPr>
            <w:tcW w:w="3060" w:type="dxa"/>
            <w:gridSpan w:val="2"/>
          </w:tcPr>
          <w:p w:rsidR="00D66D57" w:rsidRPr="00934B04" w:rsidRDefault="00187C2F" w:rsidP="00DC62B0">
            <w:pPr>
              <w:pStyle w:val="Nagwek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23.06.2017</w:t>
            </w:r>
          </w:p>
        </w:tc>
        <w:tc>
          <w:tcPr>
            <w:tcW w:w="3060" w:type="dxa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Wychowawcy klas trzecich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187C2F" w:rsidRDefault="0015446B" w:rsidP="00DC62B0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</w:pPr>
            <w:r w:rsidRPr="00187C2F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lastRenderedPageBreak/>
              <w:t>V</w:t>
            </w:r>
          </w:p>
        </w:tc>
        <w:tc>
          <w:tcPr>
            <w:tcW w:w="12780" w:type="dxa"/>
            <w:gridSpan w:val="6"/>
          </w:tcPr>
          <w:p w:rsidR="00D66D57" w:rsidRPr="00187C2F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i w:val="0"/>
                <w:color w:val="002060"/>
                <w:sz w:val="32"/>
                <w:szCs w:val="32"/>
              </w:rPr>
            </w:pPr>
            <w:r w:rsidRPr="00187C2F">
              <w:rPr>
                <w:rFonts w:ascii="Bookman Old Style" w:hAnsi="Bookman Old Style"/>
                <w:i w:val="0"/>
                <w:color w:val="002060"/>
                <w:sz w:val="32"/>
                <w:szCs w:val="32"/>
              </w:rPr>
              <w:t>Organizacja konkursów przedmiotowych i egzaminów gimnazjalnych</w:t>
            </w:r>
          </w:p>
          <w:p w:rsidR="00934B04" w:rsidRPr="00934B04" w:rsidRDefault="00934B04" w:rsidP="00934B04">
            <w:pPr>
              <w:rPr>
                <w:rFonts w:ascii="Bookman Old Style" w:hAnsi="Bookman Old Style"/>
              </w:rPr>
            </w:pPr>
          </w:p>
          <w:p w:rsidR="00D66E8A" w:rsidRPr="00934B04" w:rsidRDefault="00D66E8A" w:rsidP="00D66E8A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1.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Konkursy przedmiotowe</w:t>
            </w:r>
          </w:p>
        </w:tc>
        <w:tc>
          <w:tcPr>
            <w:tcW w:w="3060" w:type="dxa"/>
            <w:gridSpan w:val="2"/>
          </w:tcPr>
          <w:p w:rsidR="00D66D57" w:rsidRPr="00934B04" w:rsidRDefault="00D66D57" w:rsidP="00DC62B0">
            <w:pPr>
              <w:pStyle w:val="Nagwek5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wg terminarza</w:t>
            </w:r>
          </w:p>
        </w:tc>
        <w:tc>
          <w:tcPr>
            <w:tcW w:w="3060" w:type="dxa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Nauczyciele poszczególnych przedmiotów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2.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Próbny egzamin gimnazjalny</w:t>
            </w:r>
          </w:p>
        </w:tc>
        <w:tc>
          <w:tcPr>
            <w:tcW w:w="3060" w:type="dxa"/>
            <w:gridSpan w:val="2"/>
          </w:tcPr>
          <w:p w:rsidR="00D66D57" w:rsidRPr="00934B04" w:rsidRDefault="00287A09" w:rsidP="00DC62B0">
            <w:pPr>
              <w:pStyle w:val="Nagwek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styczeń</w:t>
            </w:r>
            <w:r w:rsidR="00D66E8A" w:rsidRPr="00934B04">
              <w:rPr>
                <w:rFonts w:ascii="Bookman Old Style" w:hAnsi="Bookman Old Style"/>
              </w:rPr>
              <w:t xml:space="preserve"> 201</w:t>
            </w:r>
            <w:r w:rsidR="00187C2F"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</w:tcPr>
          <w:p w:rsidR="00D66D57" w:rsidRPr="00934B04" w:rsidRDefault="00AA6B4F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Zespół humanistów</w:t>
            </w:r>
          </w:p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 xml:space="preserve"> i matematyczno - przyrodniczy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3.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Egzamin gimnazjalny</w:t>
            </w:r>
          </w:p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  <w:tc>
          <w:tcPr>
            <w:tcW w:w="3060" w:type="dxa"/>
            <w:gridSpan w:val="2"/>
          </w:tcPr>
          <w:p w:rsidR="00D66D57" w:rsidRPr="00934B04" w:rsidRDefault="00187C2F" w:rsidP="00DC62B0">
            <w:pPr>
              <w:pStyle w:val="Nagwek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="00287A09">
              <w:rPr>
                <w:rFonts w:ascii="Bookman Old Style" w:hAnsi="Bookman Old Style"/>
              </w:rPr>
              <w:t>, 20</w:t>
            </w:r>
            <w:r>
              <w:rPr>
                <w:rFonts w:ascii="Bookman Old Style" w:hAnsi="Bookman Old Style"/>
              </w:rPr>
              <w:t>, 21</w:t>
            </w:r>
            <w:r w:rsidR="00D66D57" w:rsidRPr="00934B04">
              <w:rPr>
                <w:rFonts w:ascii="Bookman Old Style" w:hAnsi="Bookman Old Style"/>
              </w:rPr>
              <w:t>. 04.</w:t>
            </w:r>
            <w:r w:rsidR="00AA6B4F" w:rsidRPr="00934B04">
              <w:rPr>
                <w:rFonts w:ascii="Bookman Old Style" w:hAnsi="Bookman Old Style"/>
              </w:rPr>
              <w:t xml:space="preserve"> </w:t>
            </w:r>
            <w:r w:rsidR="00D66D57" w:rsidRPr="00934B04">
              <w:rPr>
                <w:rFonts w:ascii="Bookman Old Style" w:hAnsi="Bookman Old Style"/>
              </w:rPr>
              <w:t>201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060" w:type="dxa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Dyrektor</w:t>
            </w:r>
          </w:p>
          <w:p w:rsidR="00D66E8A" w:rsidRPr="00934B04" w:rsidRDefault="00D66E8A" w:rsidP="00D66E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187C2F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</w:pPr>
            <w:r w:rsidRPr="00187C2F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V</w:t>
            </w:r>
            <w:r w:rsidR="0015446B" w:rsidRPr="00187C2F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I</w:t>
            </w:r>
          </w:p>
        </w:tc>
        <w:tc>
          <w:tcPr>
            <w:tcW w:w="12780" w:type="dxa"/>
            <w:gridSpan w:val="6"/>
          </w:tcPr>
          <w:p w:rsidR="00D66D57" w:rsidRPr="00187C2F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i w:val="0"/>
                <w:color w:val="002060"/>
                <w:sz w:val="32"/>
                <w:szCs w:val="32"/>
              </w:rPr>
            </w:pPr>
            <w:r w:rsidRPr="00187C2F">
              <w:rPr>
                <w:rFonts w:ascii="Bookman Old Style" w:hAnsi="Bookman Old Style"/>
                <w:i w:val="0"/>
                <w:color w:val="002060"/>
                <w:sz w:val="32"/>
                <w:szCs w:val="32"/>
              </w:rPr>
              <w:t>Wycieczki i zawody sportowe</w:t>
            </w:r>
          </w:p>
          <w:p w:rsidR="00934B04" w:rsidRPr="00934B04" w:rsidRDefault="00934B04" w:rsidP="00934B04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  <w:trHeight w:val="3095"/>
        </w:trPr>
        <w:tc>
          <w:tcPr>
            <w:tcW w:w="970" w:type="dxa"/>
            <w:tcBorders>
              <w:bottom w:val="single" w:sz="4" w:space="0" w:color="auto"/>
            </w:tcBorders>
          </w:tcPr>
          <w:p w:rsidR="00D66D57" w:rsidRPr="00934B04" w:rsidRDefault="00D66D57" w:rsidP="00D66E8A">
            <w:pPr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lastRenderedPageBreak/>
              <w:t>1.</w:t>
            </w:r>
          </w:p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D66D57" w:rsidRPr="00934B04" w:rsidRDefault="00D66D57" w:rsidP="00DC62B0">
            <w:pPr>
              <w:pStyle w:val="Nagwek4"/>
              <w:spacing w:before="120" w:after="120" w:line="360" w:lineRule="auto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 xml:space="preserve">Wycieczki regionalne i krajoznawcze, biwaki, rajdy oraz udział w imprezach kulturalnych </w:t>
            </w:r>
          </w:p>
          <w:p w:rsidR="00D66D57" w:rsidRPr="00934B04" w:rsidRDefault="00D66D57" w:rsidP="00DC62B0">
            <w:pPr>
              <w:pStyle w:val="Nagwek4"/>
              <w:spacing w:before="120" w:after="120" w:line="360" w:lineRule="auto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(kino, teatr)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66D57" w:rsidRPr="00C81D48" w:rsidRDefault="00187C2F" w:rsidP="00DC62B0">
            <w:pPr>
              <w:numPr>
                <w:ilvl w:val="0"/>
                <w:numId w:val="6"/>
              </w:numPr>
              <w:tabs>
                <w:tab w:val="num" w:pos="290"/>
              </w:tabs>
              <w:ind w:left="290" w:hanging="29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03.09.2016</w:t>
            </w:r>
            <w:r w:rsidR="00D66D57" w:rsidRPr="00934B04">
              <w:rPr>
                <w:rFonts w:ascii="Bookman Old Style" w:hAnsi="Bookman Old Style"/>
                <w:sz w:val="28"/>
                <w:szCs w:val="28"/>
              </w:rPr>
              <w:t xml:space="preserve"> – wyjazd do Treblinki </w:t>
            </w:r>
          </w:p>
          <w:p w:rsidR="00D66D57" w:rsidRPr="00934B04" w:rsidRDefault="00187C2F" w:rsidP="00D66D57">
            <w:pPr>
              <w:pStyle w:val="Nagwek5"/>
              <w:numPr>
                <w:ilvl w:val="0"/>
                <w:numId w:val="6"/>
              </w:numPr>
              <w:tabs>
                <w:tab w:val="num" w:pos="290"/>
              </w:tabs>
              <w:spacing w:before="0" w:after="0"/>
              <w:ind w:left="290" w:hanging="290"/>
              <w:jc w:val="left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14.09.2016</w:t>
            </w:r>
            <w:r w:rsidR="00D66D57" w:rsidRPr="00934B04">
              <w:rPr>
                <w:rFonts w:ascii="Bookman Old Style" w:hAnsi="Bookman Old Style"/>
                <w:szCs w:val="28"/>
              </w:rPr>
              <w:t xml:space="preserve"> – Serpelice</w:t>
            </w:r>
          </w:p>
          <w:p w:rsidR="00AA6B4F" w:rsidRPr="00934B04" w:rsidRDefault="00AA6B4F" w:rsidP="00AA6B4F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Koncert mikołajkowy</w:t>
            </w:r>
          </w:p>
          <w:p w:rsidR="00D66E8A" w:rsidRPr="00934B04" w:rsidRDefault="00D66E8A" w:rsidP="00187C2F">
            <w:pPr>
              <w:pStyle w:val="Akapitzlist"/>
              <w:ind w:left="360"/>
              <w:rPr>
                <w:rFonts w:ascii="Bookman Old Style" w:hAnsi="Bookman Old Style"/>
                <w:sz w:val="28"/>
                <w:szCs w:val="28"/>
              </w:rPr>
            </w:pPr>
          </w:p>
          <w:p w:rsidR="00AA6B4F" w:rsidRDefault="00AA6B4F" w:rsidP="00AA6B4F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hanging="720"/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Rajdy rowerowe</w:t>
            </w:r>
          </w:p>
          <w:p w:rsidR="00187C2F" w:rsidRDefault="00187C2F" w:rsidP="00187C2F">
            <w:pPr>
              <w:tabs>
                <w:tab w:val="num" w:pos="254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187C2F" w:rsidRPr="00187C2F" w:rsidRDefault="00187C2F" w:rsidP="00187C2F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254"/>
              </w:tabs>
              <w:ind w:left="254" w:hanging="283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Kilkudniowa   wycieczka</w:t>
            </w:r>
          </w:p>
          <w:p w:rsidR="00D66E8A" w:rsidRPr="00934B04" w:rsidRDefault="00D66E8A" w:rsidP="00D66E8A">
            <w:pPr>
              <w:tabs>
                <w:tab w:val="num" w:pos="254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D66E8A" w:rsidRPr="00C81D48" w:rsidRDefault="00D66E8A" w:rsidP="00C81D48">
            <w:pPr>
              <w:tabs>
                <w:tab w:val="num" w:pos="72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66D57" w:rsidRPr="00934B04" w:rsidRDefault="00D66D57" w:rsidP="00DC62B0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66D57" w:rsidRPr="00934B04" w:rsidRDefault="00BD4C57" w:rsidP="00DC62B0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Harcerze, SU</w:t>
            </w:r>
          </w:p>
          <w:p w:rsidR="00BD4C57" w:rsidRPr="00934B04" w:rsidRDefault="00BD4C57" w:rsidP="00DC62B0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66E8A" w:rsidRPr="00934B04" w:rsidRDefault="00D66E8A" w:rsidP="00BD4C57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66D57" w:rsidRPr="00934B04" w:rsidRDefault="00D66D57" w:rsidP="00BD4C57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 xml:space="preserve">Ksiądz,  </w:t>
            </w:r>
          </w:p>
          <w:p w:rsidR="00D66D57" w:rsidRPr="00934B04" w:rsidRDefault="00D66D57" w:rsidP="00DC62B0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A6B4F" w:rsidRPr="00934B04" w:rsidRDefault="00AA6B4F" w:rsidP="00DC62B0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p. A. Kryczka,</w:t>
            </w:r>
          </w:p>
          <w:p w:rsidR="00D66D57" w:rsidRPr="00934B04" w:rsidRDefault="00AA6B4F" w:rsidP="00DC62B0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p. E. Witkowska</w:t>
            </w:r>
          </w:p>
          <w:p w:rsidR="00AA6B4F" w:rsidRPr="00934B04" w:rsidRDefault="00AA6B4F" w:rsidP="00BD4C57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A6B4F" w:rsidRPr="00934B04" w:rsidRDefault="00AA6B4F" w:rsidP="00BD4C57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 xml:space="preserve">p. M. Wojtczuk </w:t>
            </w:r>
          </w:p>
          <w:p w:rsidR="00AA6B4F" w:rsidRPr="00934B04" w:rsidRDefault="00934B04" w:rsidP="00BD4C57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 xml:space="preserve">p. </w:t>
            </w:r>
            <w:r w:rsidR="00AA6B4F" w:rsidRPr="00934B04">
              <w:rPr>
                <w:rFonts w:ascii="Bookman Old Style" w:hAnsi="Bookman Old Style"/>
                <w:sz w:val="28"/>
                <w:szCs w:val="28"/>
              </w:rPr>
              <w:t>E. Witkowska</w:t>
            </w:r>
          </w:p>
          <w:p w:rsidR="00187C2F" w:rsidRPr="00934B04" w:rsidRDefault="00187C2F" w:rsidP="00187C2F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p. A. Kryczka,</w:t>
            </w:r>
          </w:p>
          <w:p w:rsidR="00187C2F" w:rsidRPr="00934B04" w:rsidRDefault="00187C2F" w:rsidP="00187C2F">
            <w:pPr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p. E. Witkowska</w:t>
            </w:r>
          </w:p>
          <w:p w:rsidR="00AA6B4F" w:rsidRDefault="00187C2F" w:rsidP="00BD4C57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p. M. Zakrzewska</w:t>
            </w:r>
          </w:p>
          <w:p w:rsidR="00187C2F" w:rsidRPr="00934B04" w:rsidRDefault="00187C2F" w:rsidP="00BD4C57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p. A. Ajdys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2.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Zawady sportowe</w:t>
            </w:r>
          </w:p>
        </w:tc>
        <w:tc>
          <w:tcPr>
            <w:tcW w:w="3060" w:type="dxa"/>
            <w:gridSpan w:val="2"/>
          </w:tcPr>
          <w:p w:rsidR="00D66D57" w:rsidRPr="00934B04" w:rsidRDefault="00D66D57" w:rsidP="00DC62B0">
            <w:pPr>
              <w:pStyle w:val="Nagwek5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Według terminarza zawodów</w:t>
            </w:r>
          </w:p>
        </w:tc>
        <w:tc>
          <w:tcPr>
            <w:tcW w:w="3060" w:type="dxa"/>
          </w:tcPr>
          <w:p w:rsidR="00D66D57" w:rsidRPr="00934B04" w:rsidRDefault="00D66D57" w:rsidP="00DC62B0">
            <w:pPr>
              <w:pStyle w:val="Nagwek4"/>
              <w:spacing w:before="120" w:after="120"/>
              <w:rPr>
                <w:rFonts w:ascii="Bookman Old Style" w:hAnsi="Bookman Old Style"/>
              </w:rPr>
            </w:pPr>
            <w:r w:rsidRPr="00934B04">
              <w:rPr>
                <w:rFonts w:ascii="Bookman Old Style" w:hAnsi="Bookman Old Style"/>
              </w:rPr>
              <w:t>Nauczyciele wychowania fizycznego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187C2F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</w:pPr>
            <w:r w:rsidRPr="00187C2F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V</w:t>
            </w:r>
            <w:r w:rsidR="0015446B" w:rsidRPr="00187C2F">
              <w:rPr>
                <w:rFonts w:ascii="Bookman Old Style" w:hAnsi="Bookman Old Style"/>
                <w:b/>
                <w:bCs/>
                <w:iCs/>
                <w:color w:val="002060"/>
                <w:sz w:val="32"/>
                <w:szCs w:val="32"/>
              </w:rPr>
              <w:t>II</w:t>
            </w:r>
          </w:p>
        </w:tc>
        <w:tc>
          <w:tcPr>
            <w:tcW w:w="12780" w:type="dxa"/>
            <w:gridSpan w:val="6"/>
          </w:tcPr>
          <w:p w:rsidR="00D66D57" w:rsidRPr="00187C2F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i w:val="0"/>
                <w:color w:val="002060"/>
                <w:sz w:val="32"/>
                <w:szCs w:val="32"/>
              </w:rPr>
            </w:pPr>
            <w:r w:rsidRPr="00187C2F">
              <w:rPr>
                <w:rFonts w:ascii="Bookman Old Style" w:hAnsi="Bookman Old Style"/>
                <w:i w:val="0"/>
                <w:color w:val="002060"/>
                <w:sz w:val="32"/>
                <w:szCs w:val="32"/>
              </w:rPr>
              <w:t>Posiedzenia Rady Pedagogicznej</w:t>
            </w: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1.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Organi</w:t>
            </w:r>
            <w:r w:rsidR="00187C2F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zacja pracy w roku szkolnym 2016</w:t>
            </w: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/201</w:t>
            </w:r>
            <w:r w:rsidR="00187C2F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7</w:t>
            </w:r>
          </w:p>
        </w:tc>
        <w:tc>
          <w:tcPr>
            <w:tcW w:w="3060" w:type="dxa"/>
            <w:gridSpan w:val="2"/>
          </w:tcPr>
          <w:p w:rsidR="00D66D57" w:rsidRPr="00934B04" w:rsidRDefault="00934B04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25</w:t>
            </w:r>
            <w:r w:rsidR="00D66D57"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.08.20</w:t>
            </w:r>
            <w:r w:rsidR="00BD4C57"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1</w:t>
            </w:r>
            <w:r w:rsidR="00187C2F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6</w:t>
            </w:r>
          </w:p>
        </w:tc>
        <w:tc>
          <w:tcPr>
            <w:tcW w:w="3060" w:type="dxa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Dyrektor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2.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Zatwierdzenie planów zajęć edukacyjnych </w:t>
            </w:r>
          </w:p>
          <w:p w:rsidR="00D66D57" w:rsidRPr="00934B04" w:rsidRDefault="00934B04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na rok szkolny </w:t>
            </w:r>
            <w:r w:rsidR="00187C2F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2016</w:t>
            </w:r>
            <w:r w:rsidR="00D66D57"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/201</w:t>
            </w:r>
            <w:r w:rsidR="00187C2F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7</w:t>
            </w:r>
          </w:p>
        </w:tc>
        <w:tc>
          <w:tcPr>
            <w:tcW w:w="3060" w:type="dxa"/>
            <w:gridSpan w:val="2"/>
          </w:tcPr>
          <w:p w:rsidR="00D66D57" w:rsidRPr="00934B04" w:rsidRDefault="00934B04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01</w:t>
            </w:r>
            <w:r w:rsidR="00BD4C57"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.09.201</w:t>
            </w:r>
            <w:r w:rsidR="00187C2F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6</w:t>
            </w:r>
          </w:p>
        </w:tc>
        <w:tc>
          <w:tcPr>
            <w:tcW w:w="3060" w:type="dxa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Dyrektor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</w:tc>
      </w:tr>
      <w:tr w:rsidR="000340C5" w:rsidRPr="00934B04" w:rsidTr="00DC62B0">
        <w:trPr>
          <w:cantSplit/>
        </w:trPr>
        <w:tc>
          <w:tcPr>
            <w:tcW w:w="970" w:type="dxa"/>
          </w:tcPr>
          <w:p w:rsidR="000340C5" w:rsidRPr="00934B04" w:rsidRDefault="000340C5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lastRenderedPageBreak/>
              <w:t xml:space="preserve">3. </w:t>
            </w:r>
          </w:p>
        </w:tc>
        <w:tc>
          <w:tcPr>
            <w:tcW w:w="5580" w:type="dxa"/>
            <w:gridSpan w:val="2"/>
          </w:tcPr>
          <w:p w:rsidR="000340C5" w:rsidRPr="00934B04" w:rsidRDefault="000340C5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Dostosowanie warunków egzaminu gimnazjalnego dla uczniów objętych pomocą psychologiczno pedagogiczną. Opinia na temat przyznania nagród dyrektora.</w:t>
            </w:r>
          </w:p>
        </w:tc>
        <w:tc>
          <w:tcPr>
            <w:tcW w:w="3060" w:type="dxa"/>
            <w:gridSpan w:val="2"/>
          </w:tcPr>
          <w:p w:rsidR="000340C5" w:rsidRPr="00934B04" w:rsidRDefault="00C520D2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p</w:t>
            </w:r>
            <w:r w:rsidR="000340C5"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aździernik </w:t>
            </w:r>
          </w:p>
        </w:tc>
        <w:tc>
          <w:tcPr>
            <w:tcW w:w="3060" w:type="dxa"/>
          </w:tcPr>
          <w:p w:rsidR="000340C5" w:rsidRPr="00934B04" w:rsidRDefault="000340C5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Dyrektor</w:t>
            </w:r>
          </w:p>
        </w:tc>
        <w:tc>
          <w:tcPr>
            <w:tcW w:w="1080" w:type="dxa"/>
          </w:tcPr>
          <w:p w:rsidR="000340C5" w:rsidRPr="00934B04" w:rsidRDefault="000340C5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0340C5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4</w:t>
            </w:r>
            <w:r w:rsidR="00D66D57" w:rsidRPr="00934B04">
              <w:rPr>
                <w:rFonts w:ascii="Bookman Old Style" w:hAnsi="Bookman Old Style"/>
                <w:sz w:val="28"/>
              </w:rPr>
              <w:t>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Zatwierdzenie wyników klasyfikacji za I semestr</w:t>
            </w:r>
          </w:p>
        </w:tc>
        <w:tc>
          <w:tcPr>
            <w:tcW w:w="3060" w:type="dxa"/>
            <w:gridSpan w:val="2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styczeń</w:t>
            </w:r>
          </w:p>
        </w:tc>
        <w:tc>
          <w:tcPr>
            <w:tcW w:w="3060" w:type="dxa"/>
          </w:tcPr>
          <w:p w:rsidR="00D66D57" w:rsidRPr="00934B04" w:rsidRDefault="00D66D57" w:rsidP="00BD4C57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Dyrektor 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0340C5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5</w:t>
            </w:r>
            <w:r w:rsidR="00D66D57" w:rsidRPr="00934B04">
              <w:rPr>
                <w:rFonts w:ascii="Bookman Old Style" w:hAnsi="Bookman Old Style"/>
                <w:sz w:val="28"/>
              </w:rPr>
              <w:t>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Podsumowanie pracy za I semestr</w:t>
            </w:r>
          </w:p>
        </w:tc>
        <w:tc>
          <w:tcPr>
            <w:tcW w:w="3060" w:type="dxa"/>
            <w:gridSpan w:val="2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luty</w:t>
            </w:r>
          </w:p>
        </w:tc>
        <w:tc>
          <w:tcPr>
            <w:tcW w:w="3060" w:type="dxa"/>
          </w:tcPr>
          <w:p w:rsidR="00D66D57" w:rsidRPr="00934B04" w:rsidRDefault="00D66D57" w:rsidP="00BD4C57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Dyrektor 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</w:tc>
      </w:tr>
      <w:tr w:rsidR="000340C5" w:rsidRPr="00934B04" w:rsidTr="00DC62B0">
        <w:trPr>
          <w:cantSplit/>
        </w:trPr>
        <w:tc>
          <w:tcPr>
            <w:tcW w:w="970" w:type="dxa"/>
          </w:tcPr>
          <w:p w:rsidR="000340C5" w:rsidRPr="00934B04" w:rsidRDefault="000340C5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6.</w:t>
            </w:r>
          </w:p>
        </w:tc>
        <w:tc>
          <w:tcPr>
            <w:tcW w:w="5580" w:type="dxa"/>
            <w:gridSpan w:val="2"/>
          </w:tcPr>
          <w:p w:rsidR="000340C5" w:rsidRPr="00934B04" w:rsidRDefault="00DE0121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Organizacja roku szkolnego 2017/2018</w:t>
            </w:r>
            <w:r w:rsidR="000340C5"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 (opinia na temat projektu). </w:t>
            </w:r>
          </w:p>
          <w:p w:rsidR="000340C5" w:rsidRPr="00934B04" w:rsidRDefault="000340C5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Szkolenie komisji nadzorujących przebieg egzaminów gimnazjalnych.</w:t>
            </w:r>
          </w:p>
        </w:tc>
        <w:tc>
          <w:tcPr>
            <w:tcW w:w="3060" w:type="dxa"/>
            <w:gridSpan w:val="2"/>
          </w:tcPr>
          <w:p w:rsidR="000340C5" w:rsidRPr="00934B04" w:rsidRDefault="00DE0121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kwiecień</w:t>
            </w:r>
          </w:p>
        </w:tc>
        <w:tc>
          <w:tcPr>
            <w:tcW w:w="3060" w:type="dxa"/>
          </w:tcPr>
          <w:p w:rsidR="000340C5" w:rsidRPr="00934B04" w:rsidRDefault="000340C5" w:rsidP="00BD4C57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Dyrektor</w:t>
            </w:r>
          </w:p>
        </w:tc>
        <w:tc>
          <w:tcPr>
            <w:tcW w:w="1080" w:type="dxa"/>
          </w:tcPr>
          <w:p w:rsidR="000340C5" w:rsidRPr="00934B04" w:rsidRDefault="000340C5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5.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Zatwierdzenie klasyfikacji za </w:t>
            </w:r>
          </w:p>
          <w:p w:rsidR="00D66D57" w:rsidRPr="00934B04" w:rsidRDefault="00DE0121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rok szkolny 2016</w:t>
            </w:r>
            <w:r w:rsidR="00D66D57"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/201</w:t>
            </w:r>
            <w:r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7</w:t>
            </w:r>
          </w:p>
        </w:tc>
        <w:tc>
          <w:tcPr>
            <w:tcW w:w="3060" w:type="dxa"/>
            <w:gridSpan w:val="2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czerwiec</w:t>
            </w:r>
          </w:p>
        </w:tc>
        <w:tc>
          <w:tcPr>
            <w:tcW w:w="3060" w:type="dxa"/>
          </w:tcPr>
          <w:p w:rsidR="00D66D57" w:rsidRPr="00934B04" w:rsidRDefault="00D66D57" w:rsidP="00BD4C57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Dyrektor 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6.</w:t>
            </w:r>
          </w:p>
        </w:tc>
        <w:tc>
          <w:tcPr>
            <w:tcW w:w="5580" w:type="dxa"/>
            <w:gridSpan w:val="2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jc w:val="left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Podsum</w:t>
            </w:r>
            <w:r w:rsidR="00DE0121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owanie pracy za rok szkolny 2016</w:t>
            </w: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/201</w:t>
            </w:r>
            <w:r w:rsidR="00DE0121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7</w:t>
            </w:r>
          </w:p>
        </w:tc>
        <w:tc>
          <w:tcPr>
            <w:tcW w:w="3060" w:type="dxa"/>
            <w:gridSpan w:val="2"/>
          </w:tcPr>
          <w:p w:rsidR="00D66D57" w:rsidRPr="00934B04" w:rsidRDefault="00BD4C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C</w:t>
            </w:r>
            <w:r w:rsidR="00D66D57"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zerwiec</w:t>
            </w: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 </w:t>
            </w:r>
          </w:p>
        </w:tc>
        <w:tc>
          <w:tcPr>
            <w:tcW w:w="3060" w:type="dxa"/>
          </w:tcPr>
          <w:p w:rsidR="00D66D57" w:rsidRPr="00934B04" w:rsidRDefault="00D66D57" w:rsidP="00BD4C57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 xml:space="preserve">Dyrektor 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</w:tc>
      </w:tr>
      <w:tr w:rsidR="00D66D57" w:rsidRPr="00934B04" w:rsidTr="00DC62B0">
        <w:trPr>
          <w:cantSplit/>
        </w:trPr>
        <w:tc>
          <w:tcPr>
            <w:tcW w:w="970" w:type="dxa"/>
          </w:tcPr>
          <w:p w:rsidR="00DE0121" w:rsidRDefault="00DE0121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</w:p>
          <w:p w:rsidR="00DE0121" w:rsidRDefault="00DE0121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</w:p>
          <w:p w:rsidR="00D66D57" w:rsidRPr="00934B04" w:rsidRDefault="00D66D57" w:rsidP="00DC62B0">
            <w:pPr>
              <w:spacing w:before="120" w:after="120"/>
              <w:jc w:val="center"/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7.</w:t>
            </w:r>
          </w:p>
        </w:tc>
        <w:tc>
          <w:tcPr>
            <w:tcW w:w="5580" w:type="dxa"/>
            <w:gridSpan w:val="2"/>
          </w:tcPr>
          <w:p w:rsidR="00DE0121" w:rsidRDefault="00DE0121" w:rsidP="00287A09">
            <w:pPr>
              <w:rPr>
                <w:rFonts w:ascii="Bookman Old Style" w:hAnsi="Bookman Old Style"/>
                <w:sz w:val="28"/>
              </w:rPr>
            </w:pPr>
          </w:p>
          <w:p w:rsidR="00DE0121" w:rsidRDefault="00DE0121" w:rsidP="00287A09">
            <w:pPr>
              <w:rPr>
                <w:rFonts w:ascii="Bookman Old Style" w:hAnsi="Bookman Old Style"/>
                <w:sz w:val="28"/>
              </w:rPr>
            </w:pPr>
          </w:p>
          <w:p w:rsidR="00DE0121" w:rsidRDefault="00DE0121" w:rsidP="00287A09">
            <w:pPr>
              <w:rPr>
                <w:rFonts w:ascii="Bookman Old Style" w:hAnsi="Bookman Old Style"/>
                <w:sz w:val="28"/>
              </w:rPr>
            </w:pPr>
          </w:p>
          <w:p w:rsidR="00D66D57" w:rsidRPr="00287A09" w:rsidRDefault="00DE0121" w:rsidP="00287A09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Rady szkoleniowe</w:t>
            </w:r>
          </w:p>
        </w:tc>
        <w:tc>
          <w:tcPr>
            <w:tcW w:w="3060" w:type="dxa"/>
            <w:gridSpan w:val="2"/>
          </w:tcPr>
          <w:p w:rsidR="00A80E7D" w:rsidRPr="00934B04" w:rsidRDefault="00A80E7D" w:rsidP="00A80E7D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  <w:p w:rsidR="000340C5" w:rsidRPr="00934B04" w:rsidRDefault="000340C5" w:rsidP="00A80E7D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934B04"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  <w:t>I semestr</w:t>
            </w:r>
          </w:p>
          <w:p w:rsidR="00A80E7D" w:rsidRPr="00934B04" w:rsidRDefault="00A80E7D" w:rsidP="000340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340C5" w:rsidRPr="00934B04" w:rsidRDefault="000340C5" w:rsidP="000340C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66D57" w:rsidRPr="00934B04" w:rsidRDefault="00A80E7D" w:rsidP="00A80E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934B04">
              <w:rPr>
                <w:rFonts w:ascii="Bookman Old Style" w:hAnsi="Bookman Old Style"/>
                <w:sz w:val="28"/>
                <w:szCs w:val="28"/>
              </w:rPr>
              <w:t>I</w:t>
            </w:r>
            <w:r w:rsidR="00934B04" w:rsidRPr="00934B04">
              <w:rPr>
                <w:rFonts w:ascii="Bookman Old Style" w:hAnsi="Bookman Old Style"/>
                <w:sz w:val="28"/>
                <w:szCs w:val="28"/>
              </w:rPr>
              <w:t>I</w:t>
            </w:r>
            <w:r w:rsidR="000340C5" w:rsidRPr="00934B04">
              <w:rPr>
                <w:rFonts w:ascii="Bookman Old Style" w:hAnsi="Bookman Old Style"/>
                <w:sz w:val="28"/>
                <w:szCs w:val="28"/>
              </w:rPr>
              <w:t xml:space="preserve"> semestr</w:t>
            </w:r>
          </w:p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  <w:p w:rsidR="00D66D57" w:rsidRPr="00934B04" w:rsidRDefault="00D66D57" w:rsidP="00287A09">
            <w:pPr>
              <w:pStyle w:val="Nagwek5"/>
              <w:spacing w:before="0" w:after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3060" w:type="dxa"/>
          </w:tcPr>
          <w:p w:rsidR="00D66D57" w:rsidRPr="00934B04" w:rsidRDefault="00D66D57" w:rsidP="00DC62B0">
            <w:pPr>
              <w:rPr>
                <w:rFonts w:ascii="Bookman Old Style" w:hAnsi="Bookman Old Style"/>
              </w:rPr>
            </w:pPr>
          </w:p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  <w:p w:rsidR="00D66D57" w:rsidRPr="00934B04" w:rsidRDefault="00D66D57" w:rsidP="00DC62B0">
            <w:pPr>
              <w:rPr>
                <w:rFonts w:ascii="Bookman Old Style" w:hAnsi="Bookman Old Style"/>
                <w:sz w:val="28"/>
              </w:rPr>
            </w:pPr>
          </w:p>
          <w:p w:rsidR="00D66D57" w:rsidRPr="00934B04" w:rsidRDefault="000340C5" w:rsidP="00C520D2">
            <w:pPr>
              <w:rPr>
                <w:rFonts w:ascii="Bookman Old Style" w:hAnsi="Bookman Old Style"/>
                <w:sz w:val="28"/>
              </w:rPr>
            </w:pPr>
            <w:r w:rsidRPr="00934B04">
              <w:rPr>
                <w:rFonts w:ascii="Bookman Old Style" w:hAnsi="Bookman Old Style"/>
                <w:sz w:val="28"/>
              </w:rPr>
              <w:t>Pracownik MSCDN</w:t>
            </w:r>
            <w:r w:rsidR="00C520D2" w:rsidRPr="00934B04">
              <w:rPr>
                <w:rFonts w:ascii="Bookman Old Style" w:hAnsi="Bookman Old Style"/>
                <w:sz w:val="28"/>
              </w:rPr>
              <w:t xml:space="preserve">   </w:t>
            </w:r>
            <w:r w:rsidRPr="00934B04">
              <w:rPr>
                <w:rFonts w:ascii="Bookman Old Style" w:hAnsi="Bookman Old Style"/>
                <w:sz w:val="28"/>
              </w:rPr>
              <w:t>w Siedlcach</w:t>
            </w:r>
          </w:p>
        </w:tc>
        <w:tc>
          <w:tcPr>
            <w:tcW w:w="1080" w:type="dxa"/>
          </w:tcPr>
          <w:p w:rsidR="00D66D57" w:rsidRPr="00934B04" w:rsidRDefault="00D66D57" w:rsidP="00DC62B0">
            <w:pPr>
              <w:pStyle w:val="Nagwek3"/>
              <w:spacing w:before="120" w:after="120" w:line="240" w:lineRule="auto"/>
              <w:rPr>
                <w:rFonts w:ascii="Bookman Old Style" w:hAnsi="Bookman Old Style"/>
                <w:b w:val="0"/>
                <w:bCs w:val="0"/>
                <w:i w:val="0"/>
                <w:iCs w:val="0"/>
                <w:color w:val="auto"/>
                <w:sz w:val="28"/>
              </w:rPr>
            </w:pPr>
          </w:p>
        </w:tc>
      </w:tr>
    </w:tbl>
    <w:p w:rsidR="00D66D57" w:rsidRDefault="00D66D57" w:rsidP="00D66D57"/>
    <w:p w:rsidR="0079221D" w:rsidRDefault="0079221D"/>
    <w:sectPr w:rsidR="0079221D" w:rsidSect="00F506BA">
      <w:headerReference w:type="even" r:id="rId7"/>
      <w:headerReference w:type="default" r:id="rId8"/>
      <w:pgSz w:w="16838" w:h="11906" w:orient="landscape" w:code="9"/>
      <w:pgMar w:top="107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47" w:rsidRDefault="00A62A47" w:rsidP="00F506BA">
      <w:r>
        <w:separator/>
      </w:r>
    </w:p>
  </w:endnote>
  <w:endnote w:type="continuationSeparator" w:id="0">
    <w:p w:rsidR="00A62A47" w:rsidRDefault="00A62A47" w:rsidP="00F5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47" w:rsidRDefault="00A62A47" w:rsidP="00F506BA">
      <w:r>
        <w:separator/>
      </w:r>
    </w:p>
  </w:footnote>
  <w:footnote w:type="continuationSeparator" w:id="0">
    <w:p w:rsidR="00A62A47" w:rsidRDefault="00A62A47" w:rsidP="00F50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38" w:rsidRDefault="00890A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6D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238" w:rsidRDefault="00A62A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38" w:rsidRDefault="00890A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6D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41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2238" w:rsidRDefault="00A62A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539"/>
    <w:multiLevelType w:val="hybridMultilevel"/>
    <w:tmpl w:val="6D8065F4"/>
    <w:lvl w:ilvl="0" w:tplc="1EB45E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E13"/>
    <w:multiLevelType w:val="hybridMultilevel"/>
    <w:tmpl w:val="6BC854E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55A57"/>
    <w:multiLevelType w:val="hybridMultilevel"/>
    <w:tmpl w:val="53402D9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5312A"/>
    <w:multiLevelType w:val="hybridMultilevel"/>
    <w:tmpl w:val="96FCBF3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9784D"/>
    <w:multiLevelType w:val="hybridMultilevel"/>
    <w:tmpl w:val="C2ACEBA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F242A"/>
    <w:multiLevelType w:val="hybridMultilevel"/>
    <w:tmpl w:val="A3E65EB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40D63"/>
    <w:multiLevelType w:val="hybridMultilevel"/>
    <w:tmpl w:val="67AA7D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04440B"/>
    <w:multiLevelType w:val="hybridMultilevel"/>
    <w:tmpl w:val="44FA8030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3B21"/>
    <w:multiLevelType w:val="hybridMultilevel"/>
    <w:tmpl w:val="BA12F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63DEB"/>
    <w:multiLevelType w:val="hybridMultilevel"/>
    <w:tmpl w:val="359E5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B71E8"/>
    <w:multiLevelType w:val="hybridMultilevel"/>
    <w:tmpl w:val="DC064CB0"/>
    <w:lvl w:ilvl="0" w:tplc="42B6A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53146"/>
    <w:multiLevelType w:val="hybridMultilevel"/>
    <w:tmpl w:val="AD4CB88E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B09DE"/>
    <w:multiLevelType w:val="hybridMultilevel"/>
    <w:tmpl w:val="8C40F226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D57"/>
    <w:rsid w:val="00022426"/>
    <w:rsid w:val="000340C5"/>
    <w:rsid w:val="0015446B"/>
    <w:rsid w:val="00175763"/>
    <w:rsid w:val="00187C2F"/>
    <w:rsid w:val="001D5400"/>
    <w:rsid w:val="00221A6E"/>
    <w:rsid w:val="00287A09"/>
    <w:rsid w:val="002F0403"/>
    <w:rsid w:val="00397A77"/>
    <w:rsid w:val="003C63E5"/>
    <w:rsid w:val="003C6CCC"/>
    <w:rsid w:val="003D61CA"/>
    <w:rsid w:val="003F5D7C"/>
    <w:rsid w:val="00442AC4"/>
    <w:rsid w:val="004D14A6"/>
    <w:rsid w:val="00551E1B"/>
    <w:rsid w:val="005B2998"/>
    <w:rsid w:val="005C42DE"/>
    <w:rsid w:val="005E68CD"/>
    <w:rsid w:val="00615A49"/>
    <w:rsid w:val="006D3770"/>
    <w:rsid w:val="00712C45"/>
    <w:rsid w:val="0079221D"/>
    <w:rsid w:val="00825471"/>
    <w:rsid w:val="00890A2C"/>
    <w:rsid w:val="008C212A"/>
    <w:rsid w:val="008F6EA8"/>
    <w:rsid w:val="00934B04"/>
    <w:rsid w:val="009E7C66"/>
    <w:rsid w:val="00A06D59"/>
    <w:rsid w:val="00A37AAC"/>
    <w:rsid w:val="00A62A47"/>
    <w:rsid w:val="00A80E7D"/>
    <w:rsid w:val="00AA6B4F"/>
    <w:rsid w:val="00AB2BF0"/>
    <w:rsid w:val="00B23672"/>
    <w:rsid w:val="00B96514"/>
    <w:rsid w:val="00BC2C8C"/>
    <w:rsid w:val="00BD4C57"/>
    <w:rsid w:val="00BE7742"/>
    <w:rsid w:val="00C24183"/>
    <w:rsid w:val="00C520D2"/>
    <w:rsid w:val="00C81D48"/>
    <w:rsid w:val="00CC7257"/>
    <w:rsid w:val="00CD7727"/>
    <w:rsid w:val="00D66D57"/>
    <w:rsid w:val="00D66E8A"/>
    <w:rsid w:val="00D76383"/>
    <w:rsid w:val="00DE0121"/>
    <w:rsid w:val="00E62BAD"/>
    <w:rsid w:val="00E63855"/>
    <w:rsid w:val="00F5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D5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D57"/>
    <w:pPr>
      <w:keepNext/>
      <w:jc w:val="center"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D66D57"/>
    <w:pPr>
      <w:keepNext/>
      <w:spacing w:line="360" w:lineRule="auto"/>
      <w:jc w:val="center"/>
      <w:outlineLvl w:val="2"/>
    </w:pPr>
    <w:rPr>
      <w:b/>
      <w:bCs/>
      <w:i/>
      <w:iCs/>
      <w:color w:val="006600"/>
      <w:sz w:val="40"/>
    </w:rPr>
  </w:style>
  <w:style w:type="paragraph" w:styleId="Nagwek4">
    <w:name w:val="heading 4"/>
    <w:basedOn w:val="Normalny"/>
    <w:next w:val="Normalny"/>
    <w:link w:val="Nagwek4Znak"/>
    <w:qFormat/>
    <w:rsid w:val="00D66D57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D66D57"/>
    <w:pPr>
      <w:keepNext/>
      <w:spacing w:before="120" w:after="120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D66D57"/>
    <w:pPr>
      <w:keepNext/>
      <w:ind w:left="290" w:hanging="290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D66D57"/>
    <w:pPr>
      <w:keepNext/>
      <w:ind w:left="470" w:hanging="470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D66D57"/>
    <w:pPr>
      <w:keepNext/>
      <w:spacing w:before="120" w:after="120"/>
      <w:ind w:left="110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D57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66D57"/>
    <w:rPr>
      <w:rFonts w:ascii="Times New Roman" w:eastAsia="Times New Roman" w:hAnsi="Times New Roman" w:cs="Times New Roman"/>
      <w:b/>
      <w:bCs/>
      <w:i/>
      <w:iCs/>
      <w:color w:val="006600"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66D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6D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66D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66D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66D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66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66D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6D57"/>
  </w:style>
  <w:style w:type="paragraph" w:styleId="Akapitzlist">
    <w:name w:val="List Paragraph"/>
    <w:basedOn w:val="Normalny"/>
    <w:uiPriority w:val="34"/>
    <w:qFormat/>
    <w:rsid w:val="00AA6B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D66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E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win7</cp:lastModifiedBy>
  <cp:revision>2</cp:revision>
  <cp:lastPrinted>2016-09-07T13:41:00Z</cp:lastPrinted>
  <dcterms:created xsi:type="dcterms:W3CDTF">2016-10-18T08:52:00Z</dcterms:created>
  <dcterms:modified xsi:type="dcterms:W3CDTF">2016-10-18T08:52:00Z</dcterms:modified>
</cp:coreProperties>
</file>